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46" w:rsidRPr="00DB3D1F" w:rsidRDefault="00F83F46" w:rsidP="00F83F46">
      <w:pPr>
        <w:pStyle w:val="Heading1"/>
        <w:tabs>
          <w:tab w:val="left" w:pos="294"/>
        </w:tabs>
        <w:kinsoku w:val="0"/>
        <w:overflowPunct w:val="0"/>
        <w:spacing w:line="275" w:lineRule="exact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Obiectivul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general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 xml:space="preserve">al proiectului </w:t>
      </w:r>
      <w:r w:rsidRPr="00DB3D1F">
        <w:rPr>
          <w:rFonts w:asciiTheme="minorHAnsi" w:hAnsiTheme="minorHAnsi" w:cs="Calibri"/>
        </w:rPr>
        <w:t xml:space="preserve">și </w:t>
      </w:r>
      <w:r w:rsidRPr="00DB3D1F">
        <w:rPr>
          <w:rFonts w:asciiTheme="minorHAnsi" w:hAnsiTheme="minorHAnsi" w:cs="Calibri"/>
          <w:spacing w:val="-1"/>
        </w:rPr>
        <w:t>scopul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cererii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finanțare</w:t>
      </w:r>
    </w:p>
    <w:p w:rsidR="00F83F46" w:rsidRPr="00DB3D1F" w:rsidRDefault="00F83F46" w:rsidP="00F83F46">
      <w:pPr>
        <w:rPr>
          <w:rFonts w:asciiTheme="minorHAnsi" w:hAnsiTheme="minorHAnsi" w:cs="Calibri"/>
        </w:rPr>
      </w:pPr>
    </w:p>
    <w:p w:rsidR="00F83F46" w:rsidRPr="00DB3D1F" w:rsidRDefault="00F83F46" w:rsidP="00F83F46">
      <w:pPr>
        <w:pStyle w:val="BodyText"/>
        <w:kinsoku w:val="0"/>
        <w:overflowPunct w:val="0"/>
        <w:spacing w:before="50"/>
        <w:ind w:right="11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Obiectivul general al proiectului este îmbunătățirea procesului de inserție pe piața muncii a 120 de studenți, prin dobândirea competențelor necesare integrării și menținerii pe o piață a muncii modernă</w:t>
      </w:r>
      <w:r>
        <w:rPr>
          <w:rFonts w:asciiTheme="minorHAnsi" w:hAnsiTheme="minorHAnsi" w:cs="Calibri"/>
          <w:spacing w:val="-1"/>
        </w:rPr>
        <w:t>, flexibilă</w:t>
      </w:r>
      <w:r w:rsidRPr="00DB3D1F">
        <w:rPr>
          <w:rFonts w:asciiTheme="minorHAnsi" w:hAnsiTheme="minorHAnsi" w:cs="Calibri"/>
          <w:spacing w:val="-1"/>
        </w:rPr>
        <w:t xml:space="preserve"> și dinamică precum și creșterea adaptabilităț</w:t>
      </w:r>
      <w:r>
        <w:rPr>
          <w:rFonts w:asciiTheme="minorHAnsi" w:hAnsiTheme="minorHAnsi" w:cs="Calibri"/>
          <w:spacing w:val="-1"/>
        </w:rPr>
        <w:t>ii acestora la cerinţ</w:t>
      </w:r>
      <w:r w:rsidRPr="00DB3D1F">
        <w:rPr>
          <w:rFonts w:asciiTheme="minorHAnsi" w:hAnsiTheme="minorHAnsi" w:cs="Calibri"/>
          <w:spacing w:val="-1"/>
        </w:rPr>
        <w:t>ele primului lor loc de muncă aferent specializ</w:t>
      </w:r>
      <w:r>
        <w:rPr>
          <w:rFonts w:asciiTheme="minorHAnsi" w:hAnsiTheme="minorHAnsi" w:cs="Calibri"/>
          <w:spacing w:val="-1"/>
        </w:rPr>
        <w:t>ă</w:t>
      </w:r>
      <w:r w:rsidRPr="00DB3D1F">
        <w:rPr>
          <w:rFonts w:asciiTheme="minorHAnsi" w:hAnsiTheme="minorHAnsi" w:cs="Calibri"/>
          <w:spacing w:val="-1"/>
        </w:rPr>
        <w:t>rii studiilor pe care le urmează.</w:t>
      </w:r>
    </w:p>
    <w:p w:rsidR="00485CBE" w:rsidRPr="009B53B0" w:rsidRDefault="00485CBE">
      <w:pPr>
        <w:rPr>
          <w:lang w:val="en-US"/>
        </w:rPr>
      </w:pPr>
      <w:bookmarkStart w:id="0" w:name="_GoBack"/>
      <w:bookmarkEnd w:id="0"/>
    </w:p>
    <w:sectPr w:rsidR="00485CBE" w:rsidRPr="009B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82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65" w:hanging="284"/>
      </w:pPr>
    </w:lvl>
    <w:lvl w:ilvl="3">
      <w:numFmt w:val="bullet"/>
      <w:lvlText w:val="•"/>
      <w:lvlJc w:val="left"/>
      <w:pPr>
        <w:ind w:left="2906" w:hanging="284"/>
      </w:pPr>
    </w:lvl>
    <w:lvl w:ilvl="4">
      <w:numFmt w:val="bullet"/>
      <w:lvlText w:val="•"/>
      <w:lvlJc w:val="left"/>
      <w:pPr>
        <w:ind w:left="3948" w:hanging="284"/>
      </w:pPr>
    </w:lvl>
    <w:lvl w:ilvl="5">
      <w:numFmt w:val="bullet"/>
      <w:lvlText w:val="•"/>
      <w:lvlJc w:val="left"/>
      <w:pPr>
        <w:ind w:left="4990" w:hanging="284"/>
      </w:pPr>
    </w:lvl>
    <w:lvl w:ilvl="6">
      <w:numFmt w:val="bullet"/>
      <w:lvlText w:val="•"/>
      <w:lvlJc w:val="left"/>
      <w:pPr>
        <w:ind w:left="6032" w:hanging="284"/>
      </w:pPr>
    </w:lvl>
    <w:lvl w:ilvl="7">
      <w:numFmt w:val="bullet"/>
      <w:lvlText w:val="•"/>
      <w:lvlJc w:val="left"/>
      <w:pPr>
        <w:ind w:left="7074" w:hanging="284"/>
      </w:pPr>
    </w:lvl>
    <w:lvl w:ilvl="8">
      <w:numFmt w:val="bullet"/>
      <w:lvlText w:val="•"/>
      <w:lvlJc w:val="left"/>
      <w:pPr>
        <w:ind w:left="8116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0"/>
    <w:rsid w:val="00485CBE"/>
    <w:rsid w:val="007F175D"/>
    <w:rsid w:val="009B53B0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3503-4F97-4436-BF23-2BE048A2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1"/>
    <w:qFormat/>
    <w:rsid w:val="009B53B0"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3B0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9B53B0"/>
    <w:pPr>
      <w:ind w:left="114"/>
    </w:pPr>
  </w:style>
  <w:style w:type="character" w:customStyle="1" w:styleId="BodyTextChar">
    <w:name w:val="Body Text Char"/>
    <w:basedOn w:val="DefaultParagraphFont"/>
    <w:link w:val="BodyText"/>
    <w:uiPriority w:val="99"/>
    <w:rsid w:val="009B53B0"/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2016-11-15T14:07:00Z</dcterms:created>
  <dcterms:modified xsi:type="dcterms:W3CDTF">2016-11-15T14:09:00Z</dcterms:modified>
</cp:coreProperties>
</file>