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5E6A" w:rsidRDefault="005F5E6A" w:rsidP="005F5E6A">
      <w:pPr>
        <w:rPr>
          <w:lang w:val="ro-RO"/>
        </w:rPr>
      </w:pPr>
      <w:r>
        <w:rPr>
          <w:lang w:val="ro-RO"/>
        </w:rPr>
        <w:t>Anexe justificative</w:t>
      </w:r>
    </w:p>
    <w:tbl>
      <w:tblPr>
        <w:tblStyle w:val="TableGrid"/>
        <w:tblW w:w="10075" w:type="dxa"/>
        <w:tblLayout w:type="fixed"/>
        <w:tblLook w:val="04A0" w:firstRow="1" w:lastRow="0" w:firstColumn="1" w:lastColumn="0" w:noHBand="0" w:noVBand="1"/>
      </w:tblPr>
      <w:tblGrid>
        <w:gridCol w:w="445"/>
        <w:gridCol w:w="1260"/>
        <w:gridCol w:w="3150"/>
        <w:gridCol w:w="5220"/>
      </w:tblGrid>
      <w:tr w:rsidR="005F5E6A" w:rsidRPr="005C2ECC" w:rsidTr="00E83FFC">
        <w:tc>
          <w:tcPr>
            <w:tcW w:w="445" w:type="dxa"/>
          </w:tcPr>
          <w:p w:rsidR="005F5E6A" w:rsidRPr="005C2ECC" w:rsidRDefault="005F5E6A" w:rsidP="00E83FFC">
            <w:pPr>
              <w:rPr>
                <w:sz w:val="18"/>
                <w:szCs w:val="18"/>
                <w:lang w:val="ro-RO"/>
              </w:rPr>
            </w:pPr>
            <w:r>
              <w:rPr>
                <w:sz w:val="18"/>
                <w:szCs w:val="18"/>
                <w:lang w:val="ro-RO"/>
              </w:rPr>
              <w:t xml:space="preserve">1 </w:t>
            </w:r>
          </w:p>
        </w:tc>
        <w:tc>
          <w:tcPr>
            <w:tcW w:w="1260" w:type="dxa"/>
          </w:tcPr>
          <w:p w:rsidR="005F5E6A" w:rsidRPr="005C2ECC" w:rsidRDefault="005F5E6A" w:rsidP="00E83FFC">
            <w:pPr>
              <w:rPr>
                <w:sz w:val="18"/>
                <w:szCs w:val="18"/>
                <w:lang w:val="ro-RO"/>
              </w:rPr>
            </w:pPr>
            <w:r>
              <w:rPr>
                <w:sz w:val="18"/>
                <w:szCs w:val="18"/>
                <w:lang w:val="ro-RO"/>
              </w:rPr>
              <w:t>Anexa A</w:t>
            </w:r>
            <w:r w:rsidRPr="005C2ECC">
              <w:rPr>
                <w:sz w:val="18"/>
                <w:szCs w:val="18"/>
                <w:lang w:val="ro-RO"/>
              </w:rPr>
              <w:t>01</w:t>
            </w:r>
          </w:p>
        </w:tc>
        <w:tc>
          <w:tcPr>
            <w:tcW w:w="3150" w:type="dxa"/>
          </w:tcPr>
          <w:p w:rsidR="005F5E6A" w:rsidRPr="005C2ECC" w:rsidRDefault="005F5E6A" w:rsidP="00E83FFC">
            <w:pPr>
              <w:rPr>
                <w:sz w:val="18"/>
                <w:szCs w:val="18"/>
                <w:lang w:val="ro-RO"/>
              </w:rPr>
            </w:pPr>
            <w:r w:rsidRPr="005C2ECC">
              <w:rPr>
                <w:sz w:val="18"/>
                <w:szCs w:val="18"/>
                <w:lang w:val="ro-RO"/>
              </w:rPr>
              <w:t>Anexa suport la prezentarea UPT</w:t>
            </w:r>
          </w:p>
        </w:tc>
        <w:tc>
          <w:tcPr>
            <w:tcW w:w="5220" w:type="dxa"/>
          </w:tcPr>
          <w:p w:rsidR="00A258C3" w:rsidRPr="005C2ECC" w:rsidRDefault="00794D82" w:rsidP="005136AE">
            <w:pPr>
              <w:rPr>
                <w:sz w:val="18"/>
                <w:szCs w:val="18"/>
                <w:lang w:val="ro-RO"/>
              </w:rPr>
            </w:pPr>
            <w:hyperlink r:id="rId5" w:history="1">
              <w:r w:rsidRPr="00794D82">
                <w:rPr>
                  <w:rStyle w:val="Hyperlink"/>
                  <w:sz w:val="18"/>
                  <w:szCs w:val="18"/>
                  <w:lang w:val="ro-RO"/>
                </w:rPr>
                <w:t>http://www.upt.ro/img/files/upt-dgac/UPT%20Intern/20</w:t>
              </w:r>
              <w:bookmarkStart w:id="0" w:name="_GoBack"/>
              <w:bookmarkEnd w:id="0"/>
              <w:r w:rsidRPr="00794D82">
                <w:rPr>
                  <w:rStyle w:val="Hyperlink"/>
                  <w:sz w:val="18"/>
                  <w:szCs w:val="18"/>
                  <w:lang w:val="ro-RO"/>
                </w:rPr>
                <w:t>2</w:t>
              </w:r>
              <w:r w:rsidRPr="00794D82">
                <w:rPr>
                  <w:rStyle w:val="Hyperlink"/>
                  <w:sz w:val="18"/>
                  <w:szCs w:val="18"/>
                  <w:lang w:val="ro-RO"/>
                </w:rPr>
                <w:t>4/Anexa_A01%20suport%20la%20prezentarea%20upt%202024_09.10.2024.pdf</w:t>
              </w:r>
            </w:hyperlink>
          </w:p>
        </w:tc>
      </w:tr>
      <w:tr w:rsidR="005F5E6A" w:rsidRPr="005C2ECC" w:rsidTr="00E83FFC">
        <w:tc>
          <w:tcPr>
            <w:tcW w:w="445" w:type="dxa"/>
          </w:tcPr>
          <w:p w:rsidR="005F5E6A" w:rsidRPr="005C2ECC" w:rsidRDefault="005F5E6A" w:rsidP="00E83FFC">
            <w:pPr>
              <w:rPr>
                <w:sz w:val="18"/>
                <w:szCs w:val="18"/>
                <w:lang w:val="ro-RO"/>
              </w:rPr>
            </w:pPr>
            <w:r>
              <w:rPr>
                <w:sz w:val="18"/>
                <w:szCs w:val="18"/>
                <w:lang w:val="ro-RO"/>
              </w:rPr>
              <w:t>2</w:t>
            </w:r>
          </w:p>
        </w:tc>
        <w:tc>
          <w:tcPr>
            <w:tcW w:w="1260" w:type="dxa"/>
          </w:tcPr>
          <w:p w:rsidR="005F5E6A" w:rsidRPr="005C2ECC" w:rsidRDefault="005F5E6A" w:rsidP="00E83FFC">
            <w:pPr>
              <w:rPr>
                <w:sz w:val="18"/>
                <w:szCs w:val="18"/>
                <w:lang w:val="ro-RO"/>
              </w:rPr>
            </w:pPr>
            <w:r w:rsidRPr="005C2ECC">
              <w:rPr>
                <w:sz w:val="18"/>
                <w:szCs w:val="18"/>
                <w:lang w:val="ro-RO"/>
              </w:rPr>
              <w:t>Anexa</w:t>
            </w:r>
            <w:r>
              <w:rPr>
                <w:sz w:val="18"/>
                <w:szCs w:val="18"/>
                <w:lang w:val="ro-RO"/>
              </w:rPr>
              <w:t xml:space="preserve"> A</w:t>
            </w:r>
            <w:r w:rsidRPr="005C2ECC">
              <w:rPr>
                <w:sz w:val="18"/>
                <w:szCs w:val="18"/>
                <w:lang w:val="ro-RO"/>
              </w:rPr>
              <w:t>02</w:t>
            </w:r>
          </w:p>
        </w:tc>
        <w:tc>
          <w:tcPr>
            <w:tcW w:w="3150" w:type="dxa"/>
          </w:tcPr>
          <w:p w:rsidR="005F5E6A" w:rsidRPr="005C2ECC" w:rsidRDefault="006239CB" w:rsidP="00E83FFC">
            <w:pPr>
              <w:rPr>
                <w:sz w:val="18"/>
                <w:szCs w:val="18"/>
                <w:lang w:val="ro-RO"/>
              </w:rPr>
            </w:pPr>
            <w:r>
              <w:rPr>
                <w:sz w:val="18"/>
                <w:szCs w:val="18"/>
                <w:lang w:val="ro-RO"/>
              </w:rPr>
              <w:t>Organigrama_UPT-DGA_2024</w:t>
            </w:r>
          </w:p>
        </w:tc>
        <w:tc>
          <w:tcPr>
            <w:tcW w:w="5220" w:type="dxa"/>
          </w:tcPr>
          <w:p w:rsidR="005F5E6A" w:rsidRPr="005C2ECC" w:rsidRDefault="001C349A" w:rsidP="00E83FFC">
            <w:pPr>
              <w:rPr>
                <w:sz w:val="18"/>
                <w:szCs w:val="18"/>
                <w:lang w:val="ro-RO"/>
              </w:rPr>
            </w:pPr>
            <w:r w:rsidRPr="001C349A">
              <w:rPr>
                <w:rStyle w:val="Hyperlink"/>
                <w:sz w:val="18"/>
                <w:szCs w:val="18"/>
                <w:lang w:val="ro-RO"/>
              </w:rPr>
              <w:t>http://www.upt.ro/Informatii_organigrame-upt_442_ro.html</w:t>
            </w:r>
          </w:p>
        </w:tc>
      </w:tr>
      <w:tr w:rsidR="005F5E6A" w:rsidRPr="005C2ECC" w:rsidTr="00E83FFC">
        <w:tc>
          <w:tcPr>
            <w:tcW w:w="445" w:type="dxa"/>
          </w:tcPr>
          <w:p w:rsidR="005F5E6A" w:rsidRPr="005C2ECC" w:rsidRDefault="005F5E6A" w:rsidP="00E83FFC">
            <w:pPr>
              <w:rPr>
                <w:sz w:val="18"/>
                <w:szCs w:val="18"/>
                <w:lang w:val="ro-RO"/>
              </w:rPr>
            </w:pPr>
            <w:r>
              <w:rPr>
                <w:sz w:val="18"/>
                <w:szCs w:val="18"/>
                <w:lang w:val="ro-RO"/>
              </w:rPr>
              <w:t>3</w:t>
            </w:r>
          </w:p>
        </w:tc>
        <w:tc>
          <w:tcPr>
            <w:tcW w:w="1260" w:type="dxa"/>
          </w:tcPr>
          <w:p w:rsidR="005F5E6A" w:rsidRPr="005C2ECC" w:rsidRDefault="005F5E6A" w:rsidP="00E83FFC">
            <w:pPr>
              <w:rPr>
                <w:sz w:val="18"/>
                <w:szCs w:val="18"/>
                <w:lang w:val="ro-RO"/>
              </w:rPr>
            </w:pPr>
            <w:r w:rsidRPr="00251E15">
              <w:rPr>
                <w:sz w:val="18"/>
                <w:szCs w:val="18"/>
                <w:lang w:val="ro-RO"/>
              </w:rPr>
              <w:t>Anexa A1.1</w:t>
            </w:r>
          </w:p>
        </w:tc>
        <w:tc>
          <w:tcPr>
            <w:tcW w:w="3150" w:type="dxa"/>
          </w:tcPr>
          <w:p w:rsidR="005F5E6A" w:rsidRPr="005C2ECC" w:rsidRDefault="005F5E6A" w:rsidP="00E83FFC">
            <w:pPr>
              <w:rPr>
                <w:sz w:val="18"/>
                <w:szCs w:val="18"/>
                <w:lang w:val="ro-RO"/>
              </w:rPr>
            </w:pPr>
            <w:r w:rsidRPr="00251E15">
              <w:rPr>
                <w:sz w:val="18"/>
                <w:szCs w:val="18"/>
                <w:lang w:val="ro-RO"/>
              </w:rPr>
              <w:t>Hotărârea Senatului universității privind organizarea programului de studii la forma IF, ID sau IFR</w:t>
            </w:r>
          </w:p>
        </w:tc>
        <w:tc>
          <w:tcPr>
            <w:tcW w:w="5220" w:type="dxa"/>
          </w:tcPr>
          <w:p w:rsidR="005F5E6A" w:rsidRDefault="005F5E6A" w:rsidP="00E83FFC">
            <w:pPr>
              <w:rPr>
                <w:rStyle w:val="Hyperlink"/>
                <w:sz w:val="18"/>
                <w:szCs w:val="18"/>
                <w:lang w:val="ro-RO"/>
              </w:rPr>
            </w:pPr>
          </w:p>
        </w:tc>
      </w:tr>
      <w:tr w:rsidR="005F5E6A" w:rsidRPr="005C2ECC" w:rsidTr="00E83FFC">
        <w:tc>
          <w:tcPr>
            <w:tcW w:w="445" w:type="dxa"/>
          </w:tcPr>
          <w:p w:rsidR="005F5E6A" w:rsidRPr="005C2ECC" w:rsidRDefault="005F5E6A" w:rsidP="00E83FFC">
            <w:pPr>
              <w:rPr>
                <w:sz w:val="18"/>
                <w:szCs w:val="18"/>
                <w:lang w:val="ro-RO"/>
              </w:rPr>
            </w:pPr>
            <w:r>
              <w:rPr>
                <w:sz w:val="18"/>
                <w:szCs w:val="18"/>
                <w:lang w:val="ro-RO"/>
              </w:rPr>
              <w:t>4</w:t>
            </w:r>
          </w:p>
        </w:tc>
        <w:tc>
          <w:tcPr>
            <w:tcW w:w="1260" w:type="dxa"/>
          </w:tcPr>
          <w:p w:rsidR="005F5E6A" w:rsidRPr="005C2ECC" w:rsidRDefault="005F5E6A" w:rsidP="00E83FFC">
            <w:pPr>
              <w:rPr>
                <w:sz w:val="18"/>
                <w:szCs w:val="18"/>
                <w:lang w:val="ro-RO"/>
              </w:rPr>
            </w:pPr>
            <w:r w:rsidRPr="00251E15">
              <w:rPr>
                <w:sz w:val="18"/>
                <w:szCs w:val="18"/>
                <w:lang w:val="ro-RO"/>
              </w:rPr>
              <w:t>Anexa A1.</w:t>
            </w:r>
            <w:r>
              <w:rPr>
                <w:sz w:val="18"/>
                <w:szCs w:val="18"/>
                <w:lang w:val="ro-RO"/>
              </w:rPr>
              <w:t>2</w:t>
            </w:r>
          </w:p>
        </w:tc>
        <w:tc>
          <w:tcPr>
            <w:tcW w:w="3150" w:type="dxa"/>
          </w:tcPr>
          <w:p w:rsidR="005F5E6A" w:rsidRPr="005C2ECC" w:rsidRDefault="005F5E6A" w:rsidP="00E83FFC">
            <w:pPr>
              <w:rPr>
                <w:sz w:val="18"/>
                <w:szCs w:val="18"/>
                <w:lang w:val="ro-RO"/>
              </w:rPr>
            </w:pPr>
            <w:r w:rsidRPr="00251E15">
              <w:rPr>
                <w:sz w:val="18"/>
                <w:szCs w:val="18"/>
                <w:lang w:val="ro-RO"/>
              </w:rPr>
              <w:t>Situația evaluărilor anterioare a programului de studii evaluat (copie după Monitorul Oficial)</w:t>
            </w:r>
          </w:p>
        </w:tc>
        <w:tc>
          <w:tcPr>
            <w:tcW w:w="5220" w:type="dxa"/>
          </w:tcPr>
          <w:p w:rsidR="005F5E6A" w:rsidRDefault="005F5E6A" w:rsidP="00E83FFC">
            <w:pPr>
              <w:rPr>
                <w:rStyle w:val="Hyperlink"/>
                <w:sz w:val="18"/>
                <w:szCs w:val="18"/>
                <w:lang w:val="ro-RO"/>
              </w:rPr>
            </w:pPr>
          </w:p>
        </w:tc>
      </w:tr>
      <w:tr w:rsidR="005F5E6A" w:rsidRPr="005C2ECC" w:rsidTr="00E83FFC">
        <w:tc>
          <w:tcPr>
            <w:tcW w:w="445" w:type="dxa"/>
          </w:tcPr>
          <w:p w:rsidR="005F5E6A" w:rsidRPr="005C2ECC" w:rsidRDefault="005F5E6A" w:rsidP="00E83FFC">
            <w:pPr>
              <w:rPr>
                <w:sz w:val="18"/>
                <w:szCs w:val="18"/>
                <w:lang w:val="ro-RO"/>
              </w:rPr>
            </w:pPr>
            <w:r>
              <w:rPr>
                <w:sz w:val="18"/>
                <w:szCs w:val="18"/>
                <w:lang w:val="ro-RO"/>
              </w:rPr>
              <w:t>5</w:t>
            </w:r>
          </w:p>
        </w:tc>
        <w:tc>
          <w:tcPr>
            <w:tcW w:w="1260" w:type="dxa"/>
          </w:tcPr>
          <w:p w:rsidR="005F5E6A" w:rsidRPr="005C2ECC" w:rsidRDefault="005F5E6A" w:rsidP="00E83FFC">
            <w:pPr>
              <w:rPr>
                <w:sz w:val="18"/>
                <w:szCs w:val="18"/>
                <w:lang w:val="ro-RO"/>
              </w:rPr>
            </w:pPr>
            <w:r>
              <w:rPr>
                <w:sz w:val="18"/>
                <w:szCs w:val="18"/>
                <w:lang w:val="ro-RO"/>
              </w:rPr>
              <w:t>Anexa A1.3</w:t>
            </w:r>
          </w:p>
        </w:tc>
        <w:tc>
          <w:tcPr>
            <w:tcW w:w="3150" w:type="dxa"/>
          </w:tcPr>
          <w:p w:rsidR="005F5E6A" w:rsidRPr="005C2ECC" w:rsidRDefault="005F5E6A" w:rsidP="00E83FFC">
            <w:pPr>
              <w:rPr>
                <w:sz w:val="18"/>
                <w:szCs w:val="18"/>
                <w:lang w:val="ro-RO"/>
              </w:rPr>
            </w:pPr>
            <w:r w:rsidRPr="00251E15">
              <w:rPr>
                <w:sz w:val="18"/>
                <w:szCs w:val="18"/>
                <w:lang w:val="ro-RO"/>
              </w:rPr>
              <w:t>Carta universitară – partea care se referă la organizarea programelor de studii</w:t>
            </w:r>
          </w:p>
        </w:tc>
        <w:tc>
          <w:tcPr>
            <w:tcW w:w="5220" w:type="dxa"/>
          </w:tcPr>
          <w:p w:rsidR="005F5E6A" w:rsidRDefault="005F5E6A" w:rsidP="00E83FFC">
            <w:pPr>
              <w:rPr>
                <w:rStyle w:val="Hyperlink"/>
                <w:sz w:val="18"/>
                <w:szCs w:val="18"/>
                <w:lang w:val="ro-RO"/>
              </w:rPr>
            </w:pPr>
          </w:p>
        </w:tc>
      </w:tr>
      <w:tr w:rsidR="005F5E6A" w:rsidRPr="005C2ECC" w:rsidTr="00E83FFC">
        <w:tc>
          <w:tcPr>
            <w:tcW w:w="445" w:type="dxa"/>
          </w:tcPr>
          <w:p w:rsidR="005F5E6A" w:rsidRPr="005C2ECC" w:rsidRDefault="005F5E6A" w:rsidP="00E83FFC">
            <w:pPr>
              <w:rPr>
                <w:sz w:val="18"/>
                <w:szCs w:val="18"/>
                <w:lang w:val="ro-RO"/>
              </w:rPr>
            </w:pPr>
            <w:r>
              <w:rPr>
                <w:sz w:val="18"/>
                <w:szCs w:val="18"/>
                <w:lang w:val="ro-RO"/>
              </w:rPr>
              <w:t>6</w:t>
            </w:r>
          </w:p>
        </w:tc>
        <w:tc>
          <w:tcPr>
            <w:tcW w:w="1260" w:type="dxa"/>
          </w:tcPr>
          <w:p w:rsidR="005F5E6A" w:rsidRPr="005C2ECC" w:rsidRDefault="005F5E6A" w:rsidP="00E83FFC">
            <w:pPr>
              <w:rPr>
                <w:sz w:val="18"/>
                <w:szCs w:val="18"/>
                <w:lang w:val="ro-RO"/>
              </w:rPr>
            </w:pPr>
            <w:r>
              <w:rPr>
                <w:sz w:val="18"/>
                <w:szCs w:val="18"/>
                <w:lang w:val="ro-RO"/>
              </w:rPr>
              <w:t>Anexa A1.4</w:t>
            </w:r>
          </w:p>
        </w:tc>
        <w:tc>
          <w:tcPr>
            <w:tcW w:w="3150" w:type="dxa"/>
          </w:tcPr>
          <w:p w:rsidR="005F5E6A" w:rsidRPr="005C2ECC" w:rsidRDefault="005F5E6A" w:rsidP="00E83FFC">
            <w:pPr>
              <w:rPr>
                <w:sz w:val="18"/>
                <w:szCs w:val="18"/>
                <w:lang w:val="ro-RO"/>
              </w:rPr>
            </w:pPr>
            <w:r w:rsidRPr="00251E15">
              <w:rPr>
                <w:sz w:val="18"/>
                <w:szCs w:val="18"/>
                <w:lang w:val="ro-RO"/>
              </w:rPr>
              <w:t>Capitolul (ele) din planul operațional al instituției de învățământ superior care reflectă strategiile de dezvoltare și administrare a programului de studii</w:t>
            </w:r>
          </w:p>
        </w:tc>
        <w:tc>
          <w:tcPr>
            <w:tcW w:w="5220" w:type="dxa"/>
          </w:tcPr>
          <w:p w:rsidR="005F5E6A" w:rsidRDefault="005F5E6A" w:rsidP="00E83FFC">
            <w:pPr>
              <w:rPr>
                <w:rStyle w:val="Hyperlink"/>
                <w:sz w:val="18"/>
                <w:szCs w:val="18"/>
                <w:lang w:val="ro-RO"/>
              </w:rPr>
            </w:pPr>
          </w:p>
        </w:tc>
      </w:tr>
      <w:tr w:rsidR="005F5E6A" w:rsidRPr="005C2ECC" w:rsidTr="00E83FFC">
        <w:tc>
          <w:tcPr>
            <w:tcW w:w="445" w:type="dxa"/>
          </w:tcPr>
          <w:p w:rsidR="005F5E6A" w:rsidRPr="005C2ECC" w:rsidRDefault="005F5E6A" w:rsidP="00E83FFC">
            <w:pPr>
              <w:rPr>
                <w:sz w:val="18"/>
                <w:szCs w:val="18"/>
                <w:lang w:val="ro-RO"/>
              </w:rPr>
            </w:pPr>
            <w:r>
              <w:rPr>
                <w:sz w:val="18"/>
                <w:szCs w:val="18"/>
                <w:lang w:val="ro-RO"/>
              </w:rPr>
              <w:t>7</w:t>
            </w:r>
          </w:p>
        </w:tc>
        <w:tc>
          <w:tcPr>
            <w:tcW w:w="1260" w:type="dxa"/>
          </w:tcPr>
          <w:p w:rsidR="005F5E6A" w:rsidRPr="005C2ECC" w:rsidRDefault="005F5E6A" w:rsidP="00E83FFC">
            <w:pPr>
              <w:rPr>
                <w:sz w:val="18"/>
                <w:szCs w:val="18"/>
                <w:lang w:val="ro-RO"/>
              </w:rPr>
            </w:pPr>
            <w:r w:rsidRPr="005C2ECC">
              <w:rPr>
                <w:sz w:val="18"/>
                <w:szCs w:val="18"/>
                <w:lang w:val="ro-RO"/>
              </w:rPr>
              <w:t xml:space="preserve">Anexa </w:t>
            </w:r>
            <w:r>
              <w:rPr>
                <w:sz w:val="18"/>
                <w:szCs w:val="18"/>
                <w:lang w:val="ro-RO"/>
              </w:rPr>
              <w:t>A2.1</w:t>
            </w:r>
          </w:p>
        </w:tc>
        <w:tc>
          <w:tcPr>
            <w:tcW w:w="3150" w:type="dxa"/>
          </w:tcPr>
          <w:p w:rsidR="005F5E6A" w:rsidRPr="005C2ECC" w:rsidRDefault="005F5E6A" w:rsidP="00E83FFC">
            <w:pPr>
              <w:rPr>
                <w:sz w:val="18"/>
                <w:szCs w:val="18"/>
                <w:lang w:val="ro-RO"/>
              </w:rPr>
            </w:pPr>
            <w:r w:rsidRPr="005C2ECC">
              <w:rPr>
                <w:sz w:val="18"/>
                <w:szCs w:val="18"/>
                <w:lang w:val="ro-RO"/>
              </w:rPr>
              <w:t>Misiunea și obiectivele programului de studiu</w:t>
            </w:r>
          </w:p>
        </w:tc>
        <w:tc>
          <w:tcPr>
            <w:tcW w:w="5220" w:type="dxa"/>
          </w:tcPr>
          <w:p w:rsidR="005F5E6A" w:rsidRPr="005C2ECC" w:rsidRDefault="005F5E6A" w:rsidP="00E83FFC">
            <w:pPr>
              <w:rPr>
                <w:sz w:val="18"/>
                <w:szCs w:val="18"/>
                <w:lang w:val="ro-RO"/>
              </w:rPr>
            </w:pPr>
          </w:p>
        </w:tc>
      </w:tr>
      <w:tr w:rsidR="005F5E6A" w:rsidRPr="005C2ECC" w:rsidTr="00E83FFC">
        <w:tc>
          <w:tcPr>
            <w:tcW w:w="445" w:type="dxa"/>
          </w:tcPr>
          <w:p w:rsidR="005F5E6A" w:rsidRPr="005C2ECC" w:rsidRDefault="005F5E6A" w:rsidP="00E83FFC">
            <w:pPr>
              <w:rPr>
                <w:sz w:val="18"/>
                <w:szCs w:val="18"/>
                <w:lang w:val="ro-RO"/>
              </w:rPr>
            </w:pPr>
            <w:r>
              <w:rPr>
                <w:sz w:val="18"/>
                <w:szCs w:val="18"/>
                <w:lang w:val="ro-RO"/>
              </w:rPr>
              <w:t>8</w:t>
            </w:r>
          </w:p>
        </w:tc>
        <w:tc>
          <w:tcPr>
            <w:tcW w:w="1260" w:type="dxa"/>
          </w:tcPr>
          <w:p w:rsidR="005F5E6A" w:rsidRPr="005C2ECC" w:rsidRDefault="005F5E6A" w:rsidP="00E83FFC">
            <w:pPr>
              <w:rPr>
                <w:sz w:val="18"/>
                <w:szCs w:val="18"/>
                <w:lang w:val="ro-RO"/>
              </w:rPr>
            </w:pPr>
            <w:r>
              <w:rPr>
                <w:sz w:val="18"/>
                <w:szCs w:val="18"/>
                <w:lang w:val="ro-RO"/>
              </w:rPr>
              <w:t xml:space="preserve">Anexa </w:t>
            </w:r>
            <w:r w:rsidRPr="005C2ECC">
              <w:rPr>
                <w:sz w:val="18"/>
                <w:szCs w:val="18"/>
                <w:lang w:val="ro-RO"/>
              </w:rPr>
              <w:t xml:space="preserve">A2.2 </w:t>
            </w:r>
          </w:p>
        </w:tc>
        <w:tc>
          <w:tcPr>
            <w:tcW w:w="3150" w:type="dxa"/>
          </w:tcPr>
          <w:p w:rsidR="005F5E6A" w:rsidRPr="005C2ECC" w:rsidRDefault="005F5E6A" w:rsidP="00E83FFC">
            <w:pPr>
              <w:rPr>
                <w:sz w:val="18"/>
                <w:szCs w:val="18"/>
                <w:lang w:val="ro-RO"/>
              </w:rPr>
            </w:pPr>
            <w:r w:rsidRPr="005C2ECC">
              <w:rPr>
                <w:sz w:val="18"/>
                <w:szCs w:val="18"/>
                <w:lang w:val="ro-RO"/>
              </w:rPr>
              <w:t>Calificările și ocupațiile preconizate în cadrul programului de studii evaluat</w:t>
            </w:r>
            <w:r>
              <w:rPr>
                <w:sz w:val="18"/>
                <w:szCs w:val="18"/>
                <w:lang w:val="ro-RO"/>
              </w:rPr>
              <w:t xml:space="preserve"> </w:t>
            </w:r>
            <w:r w:rsidRPr="00F1317A">
              <w:rPr>
                <w:sz w:val="18"/>
                <w:szCs w:val="18"/>
                <w:lang w:val="ro-RO"/>
              </w:rPr>
              <w:t>corelate cu prevederile standardelor ocupaționale și din COR</w:t>
            </w:r>
          </w:p>
        </w:tc>
        <w:tc>
          <w:tcPr>
            <w:tcW w:w="5220" w:type="dxa"/>
          </w:tcPr>
          <w:p w:rsidR="005F5E6A" w:rsidRPr="005C2ECC" w:rsidRDefault="005F5E6A" w:rsidP="00E83FFC">
            <w:pPr>
              <w:rPr>
                <w:sz w:val="18"/>
                <w:szCs w:val="18"/>
                <w:lang w:val="ro-RO"/>
              </w:rPr>
            </w:pPr>
          </w:p>
        </w:tc>
      </w:tr>
      <w:tr w:rsidR="005F5E6A" w:rsidRPr="005C2ECC" w:rsidTr="00E83FFC">
        <w:tc>
          <w:tcPr>
            <w:tcW w:w="445" w:type="dxa"/>
          </w:tcPr>
          <w:p w:rsidR="005F5E6A" w:rsidRPr="005C2ECC" w:rsidRDefault="005F5E6A" w:rsidP="00E83FFC">
            <w:pPr>
              <w:rPr>
                <w:sz w:val="18"/>
                <w:szCs w:val="18"/>
                <w:lang w:val="ro-RO"/>
              </w:rPr>
            </w:pPr>
            <w:r>
              <w:rPr>
                <w:sz w:val="18"/>
                <w:szCs w:val="18"/>
                <w:lang w:val="ro-RO"/>
              </w:rPr>
              <w:t>9</w:t>
            </w:r>
          </w:p>
        </w:tc>
        <w:tc>
          <w:tcPr>
            <w:tcW w:w="1260" w:type="dxa"/>
          </w:tcPr>
          <w:p w:rsidR="005F5E6A" w:rsidRDefault="005F5E6A" w:rsidP="00E83FFC">
            <w:pPr>
              <w:rPr>
                <w:sz w:val="18"/>
                <w:szCs w:val="18"/>
                <w:lang w:val="ro-RO"/>
              </w:rPr>
            </w:pPr>
            <w:r>
              <w:rPr>
                <w:sz w:val="18"/>
                <w:szCs w:val="18"/>
                <w:lang w:val="ro-RO"/>
              </w:rPr>
              <w:t>Anexa A2.3</w:t>
            </w:r>
          </w:p>
        </w:tc>
        <w:tc>
          <w:tcPr>
            <w:tcW w:w="3150" w:type="dxa"/>
          </w:tcPr>
          <w:p w:rsidR="005F5E6A" w:rsidRPr="005C2ECC" w:rsidRDefault="005F5E6A" w:rsidP="00E83FFC">
            <w:pPr>
              <w:rPr>
                <w:sz w:val="18"/>
                <w:szCs w:val="18"/>
                <w:lang w:val="ro-RO"/>
              </w:rPr>
            </w:pPr>
            <w:r>
              <w:rPr>
                <w:sz w:val="18"/>
                <w:szCs w:val="18"/>
                <w:lang w:val="ro-RO"/>
              </w:rPr>
              <w:t>Adeverința globală ANC</w:t>
            </w:r>
          </w:p>
        </w:tc>
        <w:tc>
          <w:tcPr>
            <w:tcW w:w="5220" w:type="dxa"/>
          </w:tcPr>
          <w:p w:rsidR="005F5E6A" w:rsidRPr="005C2ECC" w:rsidRDefault="005F5E6A" w:rsidP="00E83FFC">
            <w:pPr>
              <w:rPr>
                <w:sz w:val="18"/>
                <w:szCs w:val="18"/>
                <w:lang w:val="ro-RO"/>
              </w:rPr>
            </w:pPr>
            <w:r w:rsidRPr="00F1317A">
              <w:rPr>
                <w:sz w:val="18"/>
                <w:szCs w:val="18"/>
                <w:lang w:val="ro-RO"/>
              </w:rPr>
              <w:t>Lista cu programe validate și înregistrate în RNCIS</w:t>
            </w:r>
            <w:r>
              <w:rPr>
                <w:sz w:val="18"/>
                <w:szCs w:val="18"/>
                <w:lang w:val="ro-RO"/>
              </w:rPr>
              <w:t xml:space="preserve"> - </w:t>
            </w:r>
            <w:r w:rsidRPr="00F1317A">
              <w:rPr>
                <w:sz w:val="18"/>
                <w:szCs w:val="18"/>
                <w:lang w:val="ro-RO"/>
              </w:rPr>
              <w:t>poz</w:t>
            </w:r>
            <w:r>
              <w:rPr>
                <w:sz w:val="18"/>
                <w:szCs w:val="18"/>
                <w:lang w:val="ro-RO"/>
              </w:rPr>
              <w:t>iția</w:t>
            </w:r>
            <w:r w:rsidRPr="00F1317A">
              <w:rPr>
                <w:sz w:val="18"/>
                <w:szCs w:val="18"/>
                <w:lang w:val="ro-RO"/>
              </w:rPr>
              <w:t xml:space="preserve"> xx din adeverința globala RNCIS</w:t>
            </w:r>
          </w:p>
        </w:tc>
      </w:tr>
      <w:tr w:rsidR="005F5E6A" w:rsidRPr="005C2ECC" w:rsidTr="00E83FFC">
        <w:tc>
          <w:tcPr>
            <w:tcW w:w="445" w:type="dxa"/>
          </w:tcPr>
          <w:p w:rsidR="005F5E6A" w:rsidRDefault="005F5E6A" w:rsidP="00E83FFC">
            <w:pPr>
              <w:rPr>
                <w:sz w:val="18"/>
                <w:szCs w:val="18"/>
                <w:lang w:val="ro-RO"/>
              </w:rPr>
            </w:pPr>
            <w:r>
              <w:rPr>
                <w:sz w:val="18"/>
                <w:szCs w:val="18"/>
                <w:lang w:val="ro-RO"/>
              </w:rPr>
              <w:t>10</w:t>
            </w:r>
          </w:p>
        </w:tc>
        <w:tc>
          <w:tcPr>
            <w:tcW w:w="1260" w:type="dxa"/>
          </w:tcPr>
          <w:p w:rsidR="005F5E6A" w:rsidRDefault="005F5E6A" w:rsidP="00E83FFC">
            <w:pPr>
              <w:rPr>
                <w:sz w:val="18"/>
                <w:szCs w:val="18"/>
                <w:lang w:val="ro-RO"/>
              </w:rPr>
            </w:pPr>
            <w:r>
              <w:rPr>
                <w:sz w:val="18"/>
                <w:szCs w:val="18"/>
                <w:lang w:val="ro-RO"/>
              </w:rPr>
              <w:t>Anexa A2.4</w:t>
            </w:r>
          </w:p>
        </w:tc>
        <w:tc>
          <w:tcPr>
            <w:tcW w:w="3150" w:type="dxa"/>
          </w:tcPr>
          <w:p w:rsidR="005F5E6A" w:rsidRPr="00F1317A" w:rsidRDefault="005F5E6A" w:rsidP="00E83FFC">
            <w:pPr>
              <w:rPr>
                <w:sz w:val="18"/>
                <w:szCs w:val="18"/>
                <w:lang w:val="ro-RO"/>
              </w:rPr>
            </w:pPr>
            <w:r>
              <w:rPr>
                <w:sz w:val="18"/>
                <w:szCs w:val="18"/>
                <w:lang w:val="ro-RO"/>
              </w:rPr>
              <w:t>Grila 1 RNCIS</w:t>
            </w:r>
          </w:p>
        </w:tc>
        <w:tc>
          <w:tcPr>
            <w:tcW w:w="5220" w:type="dxa"/>
          </w:tcPr>
          <w:p w:rsidR="005F5E6A" w:rsidRPr="005C2ECC" w:rsidRDefault="005F5E6A" w:rsidP="00E83FFC">
            <w:pPr>
              <w:rPr>
                <w:sz w:val="18"/>
                <w:szCs w:val="18"/>
                <w:lang w:val="ro-RO"/>
              </w:rPr>
            </w:pPr>
          </w:p>
        </w:tc>
      </w:tr>
      <w:tr w:rsidR="005F5E6A" w:rsidRPr="005C2ECC" w:rsidTr="00E83FFC">
        <w:tc>
          <w:tcPr>
            <w:tcW w:w="445" w:type="dxa"/>
          </w:tcPr>
          <w:p w:rsidR="005F5E6A" w:rsidRDefault="005F5E6A" w:rsidP="00E83FFC">
            <w:pPr>
              <w:rPr>
                <w:sz w:val="18"/>
                <w:szCs w:val="18"/>
                <w:lang w:val="ro-RO"/>
              </w:rPr>
            </w:pPr>
            <w:r>
              <w:rPr>
                <w:sz w:val="18"/>
                <w:szCs w:val="18"/>
                <w:lang w:val="ro-RO"/>
              </w:rPr>
              <w:t>11</w:t>
            </w:r>
          </w:p>
        </w:tc>
        <w:tc>
          <w:tcPr>
            <w:tcW w:w="1260" w:type="dxa"/>
          </w:tcPr>
          <w:p w:rsidR="005F5E6A" w:rsidRDefault="005F5E6A" w:rsidP="00E83FFC">
            <w:pPr>
              <w:rPr>
                <w:sz w:val="18"/>
                <w:szCs w:val="18"/>
                <w:lang w:val="ro-RO"/>
              </w:rPr>
            </w:pPr>
            <w:r>
              <w:rPr>
                <w:sz w:val="18"/>
                <w:szCs w:val="18"/>
                <w:lang w:val="ro-RO"/>
              </w:rPr>
              <w:t>Anexa A2.5</w:t>
            </w:r>
          </w:p>
        </w:tc>
        <w:tc>
          <w:tcPr>
            <w:tcW w:w="3150" w:type="dxa"/>
          </w:tcPr>
          <w:p w:rsidR="005F5E6A" w:rsidRPr="00F1317A" w:rsidRDefault="005F5E6A" w:rsidP="00E83FFC">
            <w:pPr>
              <w:rPr>
                <w:sz w:val="18"/>
                <w:szCs w:val="18"/>
                <w:lang w:val="ro-RO"/>
              </w:rPr>
            </w:pPr>
            <w:r w:rsidRPr="00967D97">
              <w:rPr>
                <w:sz w:val="18"/>
                <w:szCs w:val="18"/>
                <w:lang w:val="ro-RO"/>
              </w:rPr>
              <w:t>Grila 2 RNCIS</w:t>
            </w:r>
          </w:p>
        </w:tc>
        <w:tc>
          <w:tcPr>
            <w:tcW w:w="5220" w:type="dxa"/>
          </w:tcPr>
          <w:p w:rsidR="005F5E6A" w:rsidRPr="005C2ECC" w:rsidRDefault="005F5E6A" w:rsidP="00E83FFC">
            <w:pPr>
              <w:rPr>
                <w:sz w:val="18"/>
                <w:szCs w:val="18"/>
                <w:lang w:val="ro-RO"/>
              </w:rPr>
            </w:pPr>
          </w:p>
        </w:tc>
      </w:tr>
      <w:tr w:rsidR="005F5E6A" w:rsidRPr="005C2ECC" w:rsidTr="00E83FFC">
        <w:tc>
          <w:tcPr>
            <w:tcW w:w="445" w:type="dxa"/>
          </w:tcPr>
          <w:p w:rsidR="005F5E6A" w:rsidRDefault="005F5E6A" w:rsidP="00E83FFC">
            <w:pPr>
              <w:rPr>
                <w:sz w:val="18"/>
                <w:szCs w:val="18"/>
                <w:lang w:val="ro-RO"/>
              </w:rPr>
            </w:pPr>
            <w:r>
              <w:rPr>
                <w:sz w:val="18"/>
                <w:szCs w:val="18"/>
                <w:lang w:val="ro-RO"/>
              </w:rPr>
              <w:t>12</w:t>
            </w:r>
          </w:p>
        </w:tc>
        <w:tc>
          <w:tcPr>
            <w:tcW w:w="1260" w:type="dxa"/>
          </w:tcPr>
          <w:p w:rsidR="005F5E6A" w:rsidRDefault="005F5E6A" w:rsidP="00E83FFC">
            <w:pPr>
              <w:rPr>
                <w:sz w:val="18"/>
                <w:szCs w:val="18"/>
                <w:lang w:val="ro-RO"/>
              </w:rPr>
            </w:pPr>
            <w:r>
              <w:rPr>
                <w:sz w:val="18"/>
                <w:szCs w:val="18"/>
                <w:lang w:val="ro-RO"/>
              </w:rPr>
              <w:t>Anexa A2.6</w:t>
            </w:r>
          </w:p>
        </w:tc>
        <w:tc>
          <w:tcPr>
            <w:tcW w:w="3150" w:type="dxa"/>
          </w:tcPr>
          <w:p w:rsidR="005F5E6A" w:rsidRPr="00F1317A" w:rsidRDefault="005F5E6A" w:rsidP="00E83FFC">
            <w:pPr>
              <w:rPr>
                <w:sz w:val="18"/>
                <w:szCs w:val="18"/>
                <w:lang w:val="ro-RO"/>
              </w:rPr>
            </w:pPr>
            <w:r w:rsidRPr="00967D97">
              <w:rPr>
                <w:sz w:val="18"/>
                <w:szCs w:val="18"/>
                <w:lang w:val="ro-RO"/>
              </w:rPr>
              <w:t>Regulament boarduri</w:t>
            </w:r>
          </w:p>
        </w:tc>
        <w:tc>
          <w:tcPr>
            <w:tcW w:w="5220" w:type="dxa"/>
          </w:tcPr>
          <w:p w:rsidR="005F5E6A" w:rsidRPr="005C2ECC" w:rsidRDefault="00794D82" w:rsidP="00E83FFC">
            <w:pPr>
              <w:rPr>
                <w:sz w:val="18"/>
                <w:szCs w:val="18"/>
                <w:lang w:val="ro-RO"/>
              </w:rPr>
            </w:pPr>
            <w:hyperlink r:id="rId6" w:history="1">
              <w:r w:rsidR="005F5E6A" w:rsidRPr="0019784E">
                <w:rPr>
                  <w:rStyle w:val="Hyperlink"/>
                  <w:sz w:val="18"/>
                  <w:szCs w:val="18"/>
                  <w:lang w:val="ro-RO"/>
                </w:rPr>
                <w:t>http://www.upt.ro/img/files/hs/2020/15.10.2020/HS_239_15.10.2020_Aprobare_ROF_Board_Domeniu_si_Specializari.pdf</w:t>
              </w:r>
            </w:hyperlink>
            <w:r w:rsidR="005F5E6A">
              <w:rPr>
                <w:sz w:val="18"/>
                <w:szCs w:val="18"/>
                <w:lang w:val="ro-RO"/>
              </w:rPr>
              <w:t xml:space="preserve"> </w:t>
            </w:r>
          </w:p>
        </w:tc>
      </w:tr>
      <w:tr w:rsidR="005F5E6A" w:rsidRPr="005C2ECC" w:rsidTr="00E83FFC">
        <w:tc>
          <w:tcPr>
            <w:tcW w:w="445" w:type="dxa"/>
          </w:tcPr>
          <w:p w:rsidR="005F5E6A" w:rsidRDefault="005F5E6A" w:rsidP="00E83FFC">
            <w:pPr>
              <w:rPr>
                <w:sz w:val="18"/>
                <w:szCs w:val="18"/>
                <w:lang w:val="ro-RO"/>
              </w:rPr>
            </w:pPr>
            <w:r>
              <w:rPr>
                <w:sz w:val="18"/>
                <w:szCs w:val="18"/>
                <w:lang w:val="ro-RO"/>
              </w:rPr>
              <w:t>13</w:t>
            </w:r>
          </w:p>
        </w:tc>
        <w:tc>
          <w:tcPr>
            <w:tcW w:w="1260" w:type="dxa"/>
          </w:tcPr>
          <w:p w:rsidR="005F5E6A" w:rsidRDefault="005F5E6A" w:rsidP="00E83FFC">
            <w:pPr>
              <w:rPr>
                <w:sz w:val="18"/>
                <w:szCs w:val="18"/>
                <w:lang w:val="ro-RO"/>
              </w:rPr>
            </w:pPr>
            <w:r>
              <w:rPr>
                <w:sz w:val="18"/>
                <w:szCs w:val="18"/>
                <w:lang w:val="ro-RO"/>
              </w:rPr>
              <w:t>Anexa A2.7</w:t>
            </w:r>
          </w:p>
        </w:tc>
        <w:tc>
          <w:tcPr>
            <w:tcW w:w="3150" w:type="dxa"/>
          </w:tcPr>
          <w:p w:rsidR="005F5E6A" w:rsidRPr="00F1317A" w:rsidRDefault="005F5E6A" w:rsidP="00E83FFC">
            <w:pPr>
              <w:rPr>
                <w:sz w:val="18"/>
                <w:szCs w:val="18"/>
                <w:lang w:val="ro-RO"/>
              </w:rPr>
            </w:pPr>
            <w:r w:rsidRPr="00905AC8">
              <w:rPr>
                <w:sz w:val="18"/>
                <w:szCs w:val="18"/>
                <w:lang w:val="ro-RO"/>
              </w:rPr>
              <w:t xml:space="preserve">Analiza statistică a datelor privind procesul </w:t>
            </w:r>
            <w:r w:rsidR="006239CB">
              <w:rPr>
                <w:sz w:val="18"/>
                <w:szCs w:val="18"/>
                <w:lang w:val="ro-RO"/>
              </w:rPr>
              <w:t>de evaluare cadre didactice 2022</w:t>
            </w:r>
          </w:p>
        </w:tc>
        <w:tc>
          <w:tcPr>
            <w:tcW w:w="5220" w:type="dxa"/>
          </w:tcPr>
          <w:p w:rsidR="005F5E6A" w:rsidRPr="005C2ECC" w:rsidRDefault="005F5E6A" w:rsidP="00E83FFC">
            <w:pPr>
              <w:rPr>
                <w:sz w:val="18"/>
                <w:szCs w:val="18"/>
                <w:lang w:val="ro-RO"/>
              </w:rPr>
            </w:pPr>
          </w:p>
        </w:tc>
      </w:tr>
      <w:tr w:rsidR="005F5E6A" w:rsidRPr="005C2ECC" w:rsidTr="00E83FFC">
        <w:tc>
          <w:tcPr>
            <w:tcW w:w="445" w:type="dxa"/>
          </w:tcPr>
          <w:p w:rsidR="005F5E6A" w:rsidRDefault="005F5E6A" w:rsidP="00E83FFC">
            <w:pPr>
              <w:rPr>
                <w:sz w:val="18"/>
                <w:szCs w:val="18"/>
                <w:lang w:val="ro-RO"/>
              </w:rPr>
            </w:pPr>
            <w:r>
              <w:rPr>
                <w:sz w:val="18"/>
                <w:szCs w:val="18"/>
                <w:lang w:val="ro-RO"/>
              </w:rPr>
              <w:t>14</w:t>
            </w:r>
          </w:p>
        </w:tc>
        <w:tc>
          <w:tcPr>
            <w:tcW w:w="1260" w:type="dxa"/>
          </w:tcPr>
          <w:p w:rsidR="005F5E6A" w:rsidRDefault="005F5E6A" w:rsidP="00E83FFC">
            <w:pPr>
              <w:rPr>
                <w:sz w:val="18"/>
                <w:szCs w:val="18"/>
                <w:lang w:val="ro-RO"/>
              </w:rPr>
            </w:pPr>
            <w:r>
              <w:rPr>
                <w:sz w:val="18"/>
                <w:szCs w:val="18"/>
                <w:lang w:val="ro-RO"/>
              </w:rPr>
              <w:t>Anexa A2.8</w:t>
            </w:r>
          </w:p>
        </w:tc>
        <w:tc>
          <w:tcPr>
            <w:tcW w:w="3150" w:type="dxa"/>
          </w:tcPr>
          <w:p w:rsidR="005F5E6A" w:rsidRPr="00F1317A" w:rsidRDefault="005F5E6A" w:rsidP="00E83FFC">
            <w:pPr>
              <w:rPr>
                <w:sz w:val="18"/>
                <w:szCs w:val="18"/>
                <w:lang w:val="ro-RO"/>
              </w:rPr>
            </w:pPr>
            <w:r w:rsidRPr="00472E72">
              <w:rPr>
                <w:sz w:val="18"/>
                <w:szCs w:val="18"/>
                <w:lang w:val="ro-RO"/>
              </w:rPr>
              <w:t>Măsuri de îmbunătățire a procesului didactic pentru anul universitar 2020-2021</w:t>
            </w:r>
          </w:p>
        </w:tc>
        <w:tc>
          <w:tcPr>
            <w:tcW w:w="5220" w:type="dxa"/>
          </w:tcPr>
          <w:p w:rsidR="005F5E6A" w:rsidRPr="005C2ECC" w:rsidRDefault="00794D82" w:rsidP="00E83FFC">
            <w:pPr>
              <w:rPr>
                <w:sz w:val="18"/>
                <w:szCs w:val="18"/>
                <w:lang w:val="ro-RO"/>
              </w:rPr>
            </w:pPr>
            <w:hyperlink r:id="rId7" w:history="1">
              <w:r w:rsidR="005F5E6A" w:rsidRPr="0019784E">
                <w:rPr>
                  <w:rStyle w:val="Hyperlink"/>
                  <w:sz w:val="18"/>
                  <w:szCs w:val="18"/>
                  <w:lang w:val="ro-RO"/>
                </w:rPr>
                <w:t>http://www.upt.ro/img/files/evaluari_cd_discipline/2020-2021/M%C4%83suri_%C3%AEmbun%C4%83t%C4%83%C8%9Bire_proces_didactic_pentru_anul_universitar_2020-2021.pdf</w:t>
              </w:r>
            </w:hyperlink>
            <w:r w:rsidR="005F5E6A">
              <w:rPr>
                <w:sz w:val="18"/>
                <w:szCs w:val="18"/>
                <w:lang w:val="ro-RO"/>
              </w:rPr>
              <w:t xml:space="preserve"> </w:t>
            </w:r>
          </w:p>
        </w:tc>
      </w:tr>
      <w:tr w:rsidR="005F5E6A" w:rsidRPr="005C2ECC" w:rsidTr="00E83FFC">
        <w:tc>
          <w:tcPr>
            <w:tcW w:w="445" w:type="dxa"/>
          </w:tcPr>
          <w:p w:rsidR="005F5E6A" w:rsidRDefault="005F5E6A" w:rsidP="00E83FFC">
            <w:pPr>
              <w:rPr>
                <w:sz w:val="18"/>
                <w:szCs w:val="18"/>
                <w:lang w:val="ro-RO"/>
              </w:rPr>
            </w:pPr>
            <w:r>
              <w:rPr>
                <w:sz w:val="18"/>
                <w:szCs w:val="18"/>
                <w:lang w:val="ro-RO"/>
              </w:rPr>
              <w:t>15</w:t>
            </w:r>
          </w:p>
        </w:tc>
        <w:tc>
          <w:tcPr>
            <w:tcW w:w="1260" w:type="dxa"/>
          </w:tcPr>
          <w:p w:rsidR="005F5E6A" w:rsidRDefault="005F5E6A" w:rsidP="00E83FFC">
            <w:pPr>
              <w:rPr>
                <w:sz w:val="18"/>
                <w:szCs w:val="18"/>
                <w:lang w:val="ro-RO"/>
              </w:rPr>
            </w:pPr>
            <w:r>
              <w:rPr>
                <w:sz w:val="18"/>
                <w:szCs w:val="18"/>
                <w:lang w:val="ro-RO"/>
              </w:rPr>
              <w:t>Anexa A2.9</w:t>
            </w:r>
          </w:p>
        </w:tc>
        <w:tc>
          <w:tcPr>
            <w:tcW w:w="3150" w:type="dxa"/>
          </w:tcPr>
          <w:p w:rsidR="005F5E6A" w:rsidRPr="00F1317A" w:rsidRDefault="005F5E6A" w:rsidP="00E83FFC">
            <w:pPr>
              <w:rPr>
                <w:sz w:val="18"/>
                <w:szCs w:val="18"/>
                <w:lang w:val="ro-RO"/>
              </w:rPr>
            </w:pPr>
            <w:r w:rsidRPr="00905AC8">
              <w:rPr>
                <w:sz w:val="18"/>
                <w:szCs w:val="18"/>
                <w:lang w:val="ro-RO"/>
              </w:rPr>
              <w:t>Formular plan de învățământ</w:t>
            </w:r>
          </w:p>
        </w:tc>
        <w:tc>
          <w:tcPr>
            <w:tcW w:w="5220" w:type="dxa"/>
          </w:tcPr>
          <w:p w:rsidR="005F5E6A" w:rsidRPr="005C2ECC" w:rsidRDefault="00794D82" w:rsidP="00E83FFC">
            <w:pPr>
              <w:rPr>
                <w:sz w:val="18"/>
                <w:szCs w:val="18"/>
                <w:lang w:val="ro-RO"/>
              </w:rPr>
            </w:pPr>
            <w:hyperlink r:id="rId8" w:history="1">
              <w:r w:rsidR="005F5E6A" w:rsidRPr="0019784E">
                <w:rPr>
                  <w:rStyle w:val="Hyperlink"/>
                  <w:sz w:val="18"/>
                  <w:szCs w:val="18"/>
                  <w:lang w:val="ro-RO"/>
                </w:rPr>
                <w:t>http://www.upt.ro/img/files/upt-dgac/UPT%20Intern/2021-2022/TEMPLATE-PI_licenta_4ani_2021.xlsx</w:t>
              </w:r>
            </w:hyperlink>
            <w:r w:rsidR="005F5E6A">
              <w:rPr>
                <w:sz w:val="18"/>
                <w:szCs w:val="18"/>
                <w:lang w:val="ro-RO"/>
              </w:rPr>
              <w:t xml:space="preserve"> </w:t>
            </w:r>
          </w:p>
        </w:tc>
      </w:tr>
      <w:tr w:rsidR="005F5E6A" w:rsidRPr="005C2ECC" w:rsidTr="00E83FFC">
        <w:tc>
          <w:tcPr>
            <w:tcW w:w="445" w:type="dxa"/>
          </w:tcPr>
          <w:p w:rsidR="005F5E6A" w:rsidRDefault="005F5E6A" w:rsidP="00E83FFC">
            <w:pPr>
              <w:rPr>
                <w:sz w:val="18"/>
                <w:szCs w:val="18"/>
                <w:lang w:val="ro-RO"/>
              </w:rPr>
            </w:pPr>
            <w:r>
              <w:rPr>
                <w:sz w:val="18"/>
                <w:szCs w:val="18"/>
                <w:lang w:val="ro-RO"/>
              </w:rPr>
              <w:t>16</w:t>
            </w:r>
          </w:p>
        </w:tc>
        <w:tc>
          <w:tcPr>
            <w:tcW w:w="1260" w:type="dxa"/>
          </w:tcPr>
          <w:p w:rsidR="005F5E6A" w:rsidRDefault="005F5E6A" w:rsidP="00E83FFC">
            <w:pPr>
              <w:rPr>
                <w:sz w:val="18"/>
                <w:szCs w:val="18"/>
                <w:lang w:val="ro-RO"/>
              </w:rPr>
            </w:pPr>
            <w:r>
              <w:rPr>
                <w:sz w:val="18"/>
                <w:szCs w:val="18"/>
                <w:lang w:val="ro-RO"/>
              </w:rPr>
              <w:t>Anexa A2.10</w:t>
            </w:r>
          </w:p>
        </w:tc>
        <w:tc>
          <w:tcPr>
            <w:tcW w:w="3150" w:type="dxa"/>
          </w:tcPr>
          <w:p w:rsidR="005F5E6A" w:rsidRPr="00F1317A" w:rsidRDefault="005F5E6A" w:rsidP="00E83FFC">
            <w:pPr>
              <w:rPr>
                <w:sz w:val="18"/>
                <w:szCs w:val="18"/>
                <w:lang w:val="ro-RO"/>
              </w:rPr>
            </w:pPr>
            <w:r w:rsidRPr="004F52A3">
              <w:rPr>
                <w:sz w:val="18"/>
                <w:szCs w:val="18"/>
                <w:lang w:val="ro-RO"/>
              </w:rPr>
              <w:t>Contract de studii</w:t>
            </w:r>
          </w:p>
        </w:tc>
        <w:tc>
          <w:tcPr>
            <w:tcW w:w="5220" w:type="dxa"/>
          </w:tcPr>
          <w:p w:rsidR="005F5E6A" w:rsidRDefault="005F5E6A" w:rsidP="00E83FFC">
            <w:pPr>
              <w:rPr>
                <w:sz w:val="18"/>
                <w:szCs w:val="18"/>
                <w:lang w:val="ro-RO"/>
              </w:rPr>
            </w:pPr>
            <w:r w:rsidRPr="004F52A3">
              <w:rPr>
                <w:b/>
                <w:sz w:val="18"/>
                <w:szCs w:val="18"/>
                <w:lang w:val="ro-RO"/>
              </w:rPr>
              <w:t>IF</w:t>
            </w:r>
            <w:r>
              <w:rPr>
                <w:sz w:val="18"/>
                <w:szCs w:val="18"/>
                <w:lang w:val="ro-RO"/>
              </w:rPr>
              <w:t xml:space="preserve"> </w:t>
            </w:r>
            <w:hyperlink r:id="rId9" w:history="1">
              <w:r w:rsidRPr="0019784E">
                <w:rPr>
                  <w:rStyle w:val="Hyperlink"/>
                  <w:sz w:val="18"/>
                  <w:szCs w:val="18"/>
                  <w:lang w:val="ro-RO"/>
                </w:rPr>
                <w:t>http://www.upt.ro/img/files/2020-2021/2020-2021_Contract_de_studii_UPT.pdf</w:t>
              </w:r>
            </w:hyperlink>
          </w:p>
          <w:p w:rsidR="005F5E6A" w:rsidRDefault="005F5E6A" w:rsidP="00E83FFC">
            <w:pPr>
              <w:rPr>
                <w:sz w:val="18"/>
                <w:szCs w:val="18"/>
                <w:lang w:val="ro-RO"/>
              </w:rPr>
            </w:pPr>
            <w:r w:rsidRPr="004F52A3">
              <w:rPr>
                <w:b/>
                <w:sz w:val="18"/>
                <w:szCs w:val="18"/>
                <w:lang w:val="ro-RO"/>
              </w:rPr>
              <w:t>ID</w:t>
            </w:r>
            <w:r>
              <w:rPr>
                <w:sz w:val="18"/>
                <w:szCs w:val="18"/>
                <w:lang w:val="ro-RO"/>
              </w:rPr>
              <w:t xml:space="preserve"> </w:t>
            </w:r>
            <w:hyperlink r:id="rId10" w:history="1">
              <w:r w:rsidRPr="0019784E">
                <w:rPr>
                  <w:rStyle w:val="Hyperlink"/>
                  <w:sz w:val="18"/>
                  <w:szCs w:val="18"/>
                  <w:lang w:val="ro-RO"/>
                </w:rPr>
                <w:t>http://www.upt.ro/img/files/2020-2021/2020-2021_Contract_de_studii_UPT_ID.pdf</w:t>
              </w:r>
            </w:hyperlink>
          </w:p>
          <w:p w:rsidR="005F5E6A" w:rsidRPr="005C2ECC" w:rsidRDefault="005F5E6A" w:rsidP="00E83FFC">
            <w:pPr>
              <w:rPr>
                <w:sz w:val="18"/>
                <w:szCs w:val="18"/>
                <w:lang w:val="ro-RO"/>
              </w:rPr>
            </w:pPr>
            <w:r w:rsidRPr="004F52A3">
              <w:rPr>
                <w:b/>
                <w:sz w:val="18"/>
                <w:szCs w:val="18"/>
                <w:lang w:val="ro-RO"/>
              </w:rPr>
              <w:t>IFR</w:t>
            </w:r>
            <w:r>
              <w:rPr>
                <w:sz w:val="18"/>
                <w:szCs w:val="18"/>
                <w:lang w:val="ro-RO"/>
              </w:rPr>
              <w:t xml:space="preserve"> </w:t>
            </w:r>
            <w:hyperlink r:id="rId11" w:history="1">
              <w:r w:rsidRPr="0019784E">
                <w:rPr>
                  <w:rStyle w:val="Hyperlink"/>
                  <w:sz w:val="18"/>
                  <w:szCs w:val="18"/>
                  <w:lang w:val="ro-RO"/>
                </w:rPr>
                <w:t>http://www.upt.ro/img/files/2020-2021/2020-2021_Contract_de_studii_UPT_IFR.pdf</w:t>
              </w:r>
            </w:hyperlink>
            <w:r>
              <w:rPr>
                <w:sz w:val="18"/>
                <w:szCs w:val="18"/>
                <w:lang w:val="ro-RO"/>
              </w:rPr>
              <w:t xml:space="preserve"> </w:t>
            </w:r>
          </w:p>
        </w:tc>
      </w:tr>
      <w:tr w:rsidR="005F5E6A" w:rsidRPr="005C2ECC" w:rsidTr="00E83FFC">
        <w:tc>
          <w:tcPr>
            <w:tcW w:w="445" w:type="dxa"/>
          </w:tcPr>
          <w:p w:rsidR="005F5E6A" w:rsidRDefault="005F5E6A" w:rsidP="00E83FFC">
            <w:pPr>
              <w:rPr>
                <w:sz w:val="18"/>
                <w:szCs w:val="18"/>
                <w:lang w:val="ro-RO"/>
              </w:rPr>
            </w:pPr>
            <w:r>
              <w:rPr>
                <w:sz w:val="18"/>
                <w:szCs w:val="18"/>
                <w:lang w:val="ro-RO"/>
              </w:rPr>
              <w:t>17</w:t>
            </w:r>
          </w:p>
        </w:tc>
        <w:tc>
          <w:tcPr>
            <w:tcW w:w="1260" w:type="dxa"/>
          </w:tcPr>
          <w:p w:rsidR="005F5E6A" w:rsidRDefault="005F5E6A" w:rsidP="00E83FFC">
            <w:pPr>
              <w:rPr>
                <w:sz w:val="18"/>
                <w:szCs w:val="18"/>
                <w:lang w:val="ro-RO"/>
              </w:rPr>
            </w:pPr>
            <w:r>
              <w:rPr>
                <w:sz w:val="18"/>
                <w:szCs w:val="18"/>
                <w:lang w:val="ro-RO"/>
              </w:rPr>
              <w:t xml:space="preserve">Anexa </w:t>
            </w:r>
            <w:r w:rsidRPr="004F52A3">
              <w:rPr>
                <w:sz w:val="18"/>
                <w:szCs w:val="18"/>
                <w:lang w:val="ro-RO"/>
              </w:rPr>
              <w:t>A2.</w:t>
            </w:r>
            <w:r>
              <w:rPr>
                <w:sz w:val="18"/>
                <w:szCs w:val="18"/>
                <w:lang w:val="ro-RO"/>
              </w:rPr>
              <w:t>11</w:t>
            </w:r>
          </w:p>
        </w:tc>
        <w:tc>
          <w:tcPr>
            <w:tcW w:w="3150" w:type="dxa"/>
          </w:tcPr>
          <w:p w:rsidR="005F5E6A" w:rsidRPr="00F1317A" w:rsidRDefault="005F5E6A" w:rsidP="00E83FFC">
            <w:pPr>
              <w:rPr>
                <w:sz w:val="18"/>
                <w:szCs w:val="18"/>
                <w:lang w:val="ro-RO"/>
              </w:rPr>
            </w:pPr>
            <w:r w:rsidRPr="004F52A3">
              <w:rPr>
                <w:sz w:val="18"/>
                <w:szCs w:val="18"/>
                <w:lang w:val="ro-RO"/>
              </w:rPr>
              <w:t xml:space="preserve">Supliment </w:t>
            </w:r>
            <w:r>
              <w:rPr>
                <w:sz w:val="18"/>
                <w:szCs w:val="18"/>
                <w:lang w:val="ro-RO"/>
              </w:rPr>
              <w:t>la</w:t>
            </w:r>
            <w:r w:rsidRPr="004F52A3">
              <w:rPr>
                <w:sz w:val="18"/>
                <w:szCs w:val="18"/>
                <w:lang w:val="ro-RO"/>
              </w:rPr>
              <w:t xml:space="preserve"> diploma</w:t>
            </w:r>
          </w:p>
        </w:tc>
        <w:tc>
          <w:tcPr>
            <w:tcW w:w="5220" w:type="dxa"/>
          </w:tcPr>
          <w:p w:rsidR="005F5E6A" w:rsidRPr="005C2ECC" w:rsidRDefault="005F5E6A" w:rsidP="00E83FFC">
            <w:pPr>
              <w:rPr>
                <w:sz w:val="18"/>
                <w:szCs w:val="18"/>
                <w:lang w:val="ro-RO"/>
              </w:rPr>
            </w:pPr>
            <w:r>
              <w:rPr>
                <w:sz w:val="18"/>
                <w:szCs w:val="18"/>
                <w:lang w:val="ro-RO"/>
              </w:rPr>
              <w:t>S</w:t>
            </w:r>
            <w:r w:rsidRPr="004F3B34">
              <w:rPr>
                <w:sz w:val="18"/>
                <w:szCs w:val="18"/>
                <w:lang w:val="ro-RO"/>
              </w:rPr>
              <w:t>upliment</w:t>
            </w:r>
            <w:r>
              <w:rPr>
                <w:sz w:val="18"/>
                <w:szCs w:val="18"/>
                <w:lang w:val="ro-RO"/>
              </w:rPr>
              <w:t>ul</w:t>
            </w:r>
            <w:r w:rsidRPr="004F3B34">
              <w:rPr>
                <w:sz w:val="18"/>
                <w:szCs w:val="18"/>
                <w:lang w:val="ro-RO"/>
              </w:rPr>
              <w:t xml:space="preserve"> trebuie să se </w:t>
            </w:r>
            <w:r>
              <w:rPr>
                <w:sz w:val="18"/>
                <w:szCs w:val="18"/>
                <w:lang w:val="ro-RO"/>
              </w:rPr>
              <w:t>conțină</w:t>
            </w:r>
            <w:r w:rsidRPr="004F3B34">
              <w:rPr>
                <w:sz w:val="18"/>
                <w:szCs w:val="18"/>
                <w:lang w:val="ro-RO"/>
              </w:rPr>
              <w:t xml:space="preserve"> competențele din Grila 1 RNCIS. Suplimentul va fi însoțit de o copie scanată a diplomei unui absolvent din ultima promoție care </w:t>
            </w:r>
            <w:r>
              <w:rPr>
                <w:sz w:val="18"/>
                <w:szCs w:val="18"/>
                <w:lang w:val="ro-RO"/>
              </w:rPr>
              <w:t>a absolvit programul de studii</w:t>
            </w:r>
          </w:p>
        </w:tc>
      </w:tr>
      <w:tr w:rsidR="005F5E6A" w:rsidRPr="005C2ECC" w:rsidTr="00E83FFC">
        <w:tc>
          <w:tcPr>
            <w:tcW w:w="445" w:type="dxa"/>
          </w:tcPr>
          <w:p w:rsidR="005F5E6A" w:rsidRDefault="005F5E6A" w:rsidP="00E83FFC">
            <w:pPr>
              <w:rPr>
                <w:sz w:val="18"/>
                <w:szCs w:val="18"/>
                <w:lang w:val="ro-RO"/>
              </w:rPr>
            </w:pPr>
            <w:r>
              <w:rPr>
                <w:sz w:val="18"/>
                <w:szCs w:val="18"/>
                <w:lang w:val="ro-RO"/>
              </w:rPr>
              <w:t>18</w:t>
            </w:r>
          </w:p>
        </w:tc>
        <w:tc>
          <w:tcPr>
            <w:tcW w:w="1260" w:type="dxa"/>
          </w:tcPr>
          <w:p w:rsidR="005F5E6A" w:rsidRDefault="005F5E6A" w:rsidP="00E83FFC">
            <w:pPr>
              <w:rPr>
                <w:sz w:val="18"/>
                <w:szCs w:val="18"/>
                <w:lang w:val="ro-RO"/>
              </w:rPr>
            </w:pPr>
            <w:r>
              <w:rPr>
                <w:sz w:val="18"/>
                <w:szCs w:val="18"/>
                <w:lang w:val="ro-RO"/>
              </w:rPr>
              <w:t>Anexa A2.12</w:t>
            </w:r>
          </w:p>
        </w:tc>
        <w:tc>
          <w:tcPr>
            <w:tcW w:w="3150" w:type="dxa"/>
          </w:tcPr>
          <w:p w:rsidR="005F5E6A" w:rsidRPr="00F1317A" w:rsidRDefault="005F5E6A" w:rsidP="00E83FFC">
            <w:pPr>
              <w:rPr>
                <w:sz w:val="18"/>
                <w:szCs w:val="18"/>
                <w:lang w:val="ro-RO"/>
              </w:rPr>
            </w:pPr>
            <w:r w:rsidRPr="004F3B34">
              <w:rPr>
                <w:sz w:val="18"/>
                <w:szCs w:val="18"/>
                <w:lang w:val="ro-RO"/>
              </w:rPr>
              <w:t>Analiza compatibilității cu programe de studii din țară și străinătate</w:t>
            </w:r>
          </w:p>
        </w:tc>
        <w:tc>
          <w:tcPr>
            <w:tcW w:w="5220" w:type="dxa"/>
          </w:tcPr>
          <w:p w:rsidR="005F5E6A" w:rsidRPr="005C2ECC" w:rsidRDefault="005F5E6A" w:rsidP="00E83FFC">
            <w:pPr>
              <w:rPr>
                <w:sz w:val="18"/>
                <w:szCs w:val="18"/>
                <w:lang w:val="ro-RO"/>
              </w:rPr>
            </w:pPr>
            <w:r>
              <w:rPr>
                <w:sz w:val="18"/>
                <w:szCs w:val="18"/>
                <w:lang w:val="ro-RO"/>
              </w:rPr>
              <w:t>S</w:t>
            </w:r>
            <w:r w:rsidRPr="004F3B34">
              <w:rPr>
                <w:sz w:val="18"/>
                <w:szCs w:val="18"/>
                <w:lang w:val="ro-RO"/>
              </w:rPr>
              <w:t>e argument</w:t>
            </w:r>
            <w:r>
              <w:rPr>
                <w:sz w:val="18"/>
                <w:szCs w:val="18"/>
                <w:lang w:val="ro-RO"/>
              </w:rPr>
              <w:t>ează</w:t>
            </w:r>
            <w:r w:rsidRPr="004F3B34">
              <w:rPr>
                <w:sz w:val="18"/>
                <w:szCs w:val="18"/>
                <w:lang w:val="ro-RO"/>
              </w:rPr>
              <w:t xml:space="preserve"> compatibilitatea programului de studii de licență supus evaluării cu programe similare din UE și alte state ale lumii (obiective, discipline fundamentale, discipline de specialitate, ponderea disciplinelor exprimată în credite de studii transferabile</w:t>
            </w:r>
          </w:p>
        </w:tc>
      </w:tr>
      <w:tr w:rsidR="005F5E6A" w:rsidRPr="005C2ECC" w:rsidTr="00E83FFC">
        <w:tc>
          <w:tcPr>
            <w:tcW w:w="445" w:type="dxa"/>
          </w:tcPr>
          <w:p w:rsidR="005F5E6A" w:rsidRDefault="005F5E6A" w:rsidP="00E83FFC">
            <w:pPr>
              <w:rPr>
                <w:sz w:val="18"/>
                <w:szCs w:val="18"/>
                <w:lang w:val="ro-RO"/>
              </w:rPr>
            </w:pPr>
            <w:r>
              <w:rPr>
                <w:sz w:val="18"/>
                <w:szCs w:val="18"/>
                <w:lang w:val="ro-RO"/>
              </w:rPr>
              <w:t>19</w:t>
            </w:r>
          </w:p>
        </w:tc>
        <w:tc>
          <w:tcPr>
            <w:tcW w:w="1260" w:type="dxa"/>
          </w:tcPr>
          <w:p w:rsidR="005F5E6A" w:rsidRDefault="005F5E6A" w:rsidP="00E83FFC">
            <w:pPr>
              <w:rPr>
                <w:sz w:val="18"/>
                <w:szCs w:val="18"/>
                <w:lang w:val="ro-RO"/>
              </w:rPr>
            </w:pPr>
            <w:r>
              <w:rPr>
                <w:sz w:val="18"/>
                <w:szCs w:val="18"/>
                <w:lang w:val="ro-RO"/>
              </w:rPr>
              <w:t>Anexa A3.1</w:t>
            </w:r>
          </w:p>
        </w:tc>
        <w:tc>
          <w:tcPr>
            <w:tcW w:w="3150" w:type="dxa"/>
          </w:tcPr>
          <w:p w:rsidR="005F5E6A" w:rsidRPr="005C2ECC" w:rsidRDefault="005F5E6A" w:rsidP="00E83FFC">
            <w:pPr>
              <w:rPr>
                <w:sz w:val="18"/>
                <w:szCs w:val="18"/>
                <w:lang w:val="ro-RO"/>
              </w:rPr>
            </w:pPr>
            <w:r w:rsidRPr="007A4796">
              <w:rPr>
                <w:sz w:val="18"/>
                <w:szCs w:val="18"/>
                <w:lang w:val="ro-RO"/>
              </w:rPr>
              <w:t xml:space="preserve">Planul de învățământ aprobat cu ocazia </w:t>
            </w:r>
            <w:r>
              <w:rPr>
                <w:sz w:val="18"/>
                <w:szCs w:val="18"/>
                <w:lang w:val="ro-RO"/>
              </w:rPr>
              <w:t>ultimei</w:t>
            </w:r>
            <w:r w:rsidRPr="007A4796">
              <w:rPr>
                <w:sz w:val="18"/>
                <w:szCs w:val="18"/>
                <w:lang w:val="ro-RO"/>
              </w:rPr>
              <w:t xml:space="preserve"> evaluări</w:t>
            </w:r>
          </w:p>
        </w:tc>
        <w:tc>
          <w:tcPr>
            <w:tcW w:w="5220" w:type="dxa"/>
          </w:tcPr>
          <w:p w:rsidR="005F5E6A" w:rsidRPr="005C2ECC" w:rsidRDefault="005F5E6A" w:rsidP="00E83FFC">
            <w:pPr>
              <w:rPr>
                <w:sz w:val="18"/>
                <w:szCs w:val="18"/>
                <w:lang w:val="ro-RO"/>
              </w:rPr>
            </w:pPr>
          </w:p>
        </w:tc>
      </w:tr>
      <w:tr w:rsidR="005F5E6A" w:rsidRPr="005C2ECC" w:rsidTr="00E83FFC">
        <w:tc>
          <w:tcPr>
            <w:tcW w:w="445" w:type="dxa"/>
          </w:tcPr>
          <w:p w:rsidR="005F5E6A" w:rsidRDefault="005F5E6A" w:rsidP="00E83FFC">
            <w:pPr>
              <w:rPr>
                <w:sz w:val="18"/>
                <w:szCs w:val="18"/>
                <w:lang w:val="ro-RO"/>
              </w:rPr>
            </w:pPr>
            <w:r>
              <w:rPr>
                <w:sz w:val="18"/>
                <w:szCs w:val="18"/>
                <w:lang w:val="ro-RO"/>
              </w:rPr>
              <w:t>20</w:t>
            </w:r>
          </w:p>
        </w:tc>
        <w:tc>
          <w:tcPr>
            <w:tcW w:w="1260" w:type="dxa"/>
          </w:tcPr>
          <w:p w:rsidR="005F5E6A" w:rsidRDefault="005F5E6A" w:rsidP="00E83FFC">
            <w:pPr>
              <w:rPr>
                <w:sz w:val="18"/>
                <w:szCs w:val="18"/>
                <w:lang w:val="ro-RO"/>
              </w:rPr>
            </w:pPr>
            <w:r w:rsidRPr="007A4796">
              <w:rPr>
                <w:sz w:val="18"/>
                <w:szCs w:val="18"/>
                <w:lang w:val="ro-RO"/>
              </w:rPr>
              <w:t>Anexa A3.2</w:t>
            </w:r>
          </w:p>
        </w:tc>
        <w:tc>
          <w:tcPr>
            <w:tcW w:w="3150" w:type="dxa"/>
          </w:tcPr>
          <w:p w:rsidR="005F5E6A" w:rsidRPr="00F1317A" w:rsidRDefault="005F5E6A" w:rsidP="00E83FFC">
            <w:pPr>
              <w:rPr>
                <w:sz w:val="18"/>
                <w:szCs w:val="18"/>
                <w:lang w:val="ro-RO"/>
              </w:rPr>
            </w:pPr>
            <w:r>
              <w:rPr>
                <w:sz w:val="18"/>
                <w:szCs w:val="18"/>
                <w:lang w:val="ro-RO"/>
              </w:rPr>
              <w:t>I</w:t>
            </w:r>
            <w:r w:rsidRPr="007A4796">
              <w:rPr>
                <w:sz w:val="18"/>
                <w:szCs w:val="18"/>
                <w:lang w:val="ro-RO"/>
              </w:rPr>
              <w:t xml:space="preserve">nstrucțiune de lucru pentru elaborarea planurilor de învățământ ale </w:t>
            </w:r>
            <w:r w:rsidRPr="007A4796">
              <w:rPr>
                <w:sz w:val="18"/>
                <w:szCs w:val="18"/>
                <w:lang w:val="ro-RO"/>
              </w:rPr>
              <w:lastRenderedPageBreak/>
              <w:t>programelor de studii de licență și master</w:t>
            </w:r>
          </w:p>
        </w:tc>
        <w:tc>
          <w:tcPr>
            <w:tcW w:w="5220" w:type="dxa"/>
          </w:tcPr>
          <w:p w:rsidR="005F5E6A" w:rsidRPr="005C2ECC" w:rsidRDefault="005F5E6A" w:rsidP="00E83FFC">
            <w:pPr>
              <w:rPr>
                <w:sz w:val="18"/>
                <w:szCs w:val="18"/>
                <w:lang w:val="ro-RO"/>
              </w:rPr>
            </w:pPr>
          </w:p>
        </w:tc>
      </w:tr>
      <w:tr w:rsidR="005F5E6A" w:rsidRPr="005C2ECC" w:rsidTr="00E83FFC">
        <w:tc>
          <w:tcPr>
            <w:tcW w:w="445" w:type="dxa"/>
          </w:tcPr>
          <w:p w:rsidR="005F5E6A" w:rsidRDefault="005F5E6A" w:rsidP="00E83FFC">
            <w:pPr>
              <w:rPr>
                <w:sz w:val="18"/>
                <w:szCs w:val="18"/>
                <w:lang w:val="ro-RO"/>
              </w:rPr>
            </w:pPr>
            <w:r>
              <w:rPr>
                <w:sz w:val="18"/>
                <w:szCs w:val="18"/>
                <w:lang w:val="ro-RO"/>
              </w:rPr>
              <w:t>21</w:t>
            </w:r>
          </w:p>
        </w:tc>
        <w:tc>
          <w:tcPr>
            <w:tcW w:w="1260" w:type="dxa"/>
          </w:tcPr>
          <w:p w:rsidR="005F5E6A" w:rsidRDefault="005F5E6A" w:rsidP="00E83FFC">
            <w:pPr>
              <w:rPr>
                <w:sz w:val="18"/>
                <w:szCs w:val="18"/>
                <w:lang w:val="ro-RO"/>
              </w:rPr>
            </w:pPr>
            <w:r>
              <w:rPr>
                <w:sz w:val="18"/>
                <w:szCs w:val="18"/>
                <w:lang w:val="ro-RO"/>
              </w:rPr>
              <w:t>Anexa A3.3</w:t>
            </w:r>
          </w:p>
        </w:tc>
        <w:tc>
          <w:tcPr>
            <w:tcW w:w="3150" w:type="dxa"/>
          </w:tcPr>
          <w:p w:rsidR="005F5E6A" w:rsidRPr="00F1317A" w:rsidRDefault="005F5E6A" w:rsidP="00E83FFC">
            <w:pPr>
              <w:rPr>
                <w:sz w:val="18"/>
                <w:szCs w:val="18"/>
                <w:lang w:val="ro-RO"/>
              </w:rPr>
            </w:pPr>
            <w:r w:rsidRPr="00414672">
              <w:rPr>
                <w:sz w:val="18"/>
                <w:szCs w:val="18"/>
                <w:lang w:val="ro-RO"/>
              </w:rPr>
              <w:t>Raportul maxim dintre numărul de studenți și numărul de cadre didactice titularizate în învățământul superior care prestează activități didactice la program</w:t>
            </w:r>
          </w:p>
        </w:tc>
        <w:tc>
          <w:tcPr>
            <w:tcW w:w="5220" w:type="dxa"/>
          </w:tcPr>
          <w:p w:rsidR="005F5E6A" w:rsidRPr="005C2ECC" w:rsidRDefault="005F5E6A" w:rsidP="00E83FFC">
            <w:pPr>
              <w:rPr>
                <w:sz w:val="18"/>
                <w:szCs w:val="18"/>
                <w:lang w:val="ro-RO"/>
              </w:rPr>
            </w:pPr>
          </w:p>
        </w:tc>
      </w:tr>
      <w:tr w:rsidR="005F5E6A" w:rsidRPr="005C2ECC" w:rsidTr="00E83FFC">
        <w:tc>
          <w:tcPr>
            <w:tcW w:w="445" w:type="dxa"/>
          </w:tcPr>
          <w:p w:rsidR="005F5E6A" w:rsidRDefault="005F5E6A" w:rsidP="00E83FFC">
            <w:pPr>
              <w:rPr>
                <w:sz w:val="18"/>
                <w:szCs w:val="18"/>
                <w:lang w:val="ro-RO"/>
              </w:rPr>
            </w:pPr>
            <w:r>
              <w:rPr>
                <w:sz w:val="18"/>
                <w:szCs w:val="18"/>
                <w:lang w:val="ro-RO"/>
              </w:rPr>
              <w:t>22</w:t>
            </w:r>
          </w:p>
        </w:tc>
        <w:tc>
          <w:tcPr>
            <w:tcW w:w="1260" w:type="dxa"/>
          </w:tcPr>
          <w:p w:rsidR="005F5E6A" w:rsidRDefault="005F5E6A" w:rsidP="00E83FFC">
            <w:pPr>
              <w:rPr>
                <w:sz w:val="18"/>
                <w:szCs w:val="18"/>
                <w:lang w:val="ro-RO"/>
              </w:rPr>
            </w:pPr>
            <w:r>
              <w:rPr>
                <w:sz w:val="18"/>
                <w:szCs w:val="18"/>
                <w:lang w:val="ro-RO"/>
              </w:rPr>
              <w:t>Anexa A3.4</w:t>
            </w:r>
          </w:p>
        </w:tc>
        <w:tc>
          <w:tcPr>
            <w:tcW w:w="3150" w:type="dxa"/>
          </w:tcPr>
          <w:p w:rsidR="005F5E6A" w:rsidRPr="00F1317A" w:rsidRDefault="005F5E6A" w:rsidP="00E83FFC">
            <w:pPr>
              <w:rPr>
                <w:sz w:val="18"/>
                <w:szCs w:val="18"/>
                <w:lang w:val="ro-RO"/>
              </w:rPr>
            </w:pPr>
            <w:r w:rsidRPr="00B05E91">
              <w:rPr>
                <w:sz w:val="18"/>
                <w:szCs w:val="18"/>
                <w:lang w:val="ro-RO"/>
              </w:rPr>
              <w:t>Planul de învățământ supus evaluării</w:t>
            </w:r>
          </w:p>
        </w:tc>
        <w:tc>
          <w:tcPr>
            <w:tcW w:w="5220" w:type="dxa"/>
          </w:tcPr>
          <w:p w:rsidR="005F5E6A" w:rsidRPr="005C2ECC" w:rsidRDefault="005F5E6A" w:rsidP="00E83FFC">
            <w:pPr>
              <w:rPr>
                <w:sz w:val="18"/>
                <w:szCs w:val="18"/>
                <w:lang w:val="ro-RO"/>
              </w:rPr>
            </w:pPr>
          </w:p>
        </w:tc>
      </w:tr>
      <w:tr w:rsidR="005F5E6A" w:rsidRPr="005C2ECC" w:rsidTr="00E83FFC">
        <w:tc>
          <w:tcPr>
            <w:tcW w:w="445" w:type="dxa"/>
          </w:tcPr>
          <w:p w:rsidR="005F5E6A" w:rsidRPr="005C2ECC" w:rsidRDefault="005F5E6A" w:rsidP="00E83FFC">
            <w:pPr>
              <w:rPr>
                <w:sz w:val="18"/>
                <w:szCs w:val="18"/>
                <w:lang w:val="ro-RO"/>
              </w:rPr>
            </w:pPr>
            <w:r>
              <w:rPr>
                <w:sz w:val="18"/>
                <w:szCs w:val="18"/>
                <w:lang w:val="ro-RO"/>
              </w:rPr>
              <w:t>23</w:t>
            </w:r>
          </w:p>
        </w:tc>
        <w:tc>
          <w:tcPr>
            <w:tcW w:w="1260" w:type="dxa"/>
          </w:tcPr>
          <w:p w:rsidR="005F5E6A" w:rsidRPr="005C2ECC" w:rsidRDefault="005F5E6A" w:rsidP="00E83FFC">
            <w:pPr>
              <w:rPr>
                <w:sz w:val="18"/>
                <w:szCs w:val="18"/>
                <w:lang w:val="ro-RO"/>
              </w:rPr>
            </w:pPr>
            <w:r>
              <w:rPr>
                <w:sz w:val="18"/>
                <w:szCs w:val="18"/>
                <w:lang w:val="ro-RO"/>
              </w:rPr>
              <w:t>Anexa A3.7</w:t>
            </w:r>
          </w:p>
        </w:tc>
        <w:tc>
          <w:tcPr>
            <w:tcW w:w="3150" w:type="dxa"/>
          </w:tcPr>
          <w:p w:rsidR="005F5E6A" w:rsidRPr="005C2ECC" w:rsidRDefault="005F5E6A" w:rsidP="00E83FFC">
            <w:pPr>
              <w:rPr>
                <w:sz w:val="18"/>
                <w:szCs w:val="18"/>
                <w:lang w:val="ro-RO"/>
              </w:rPr>
            </w:pPr>
            <w:r w:rsidRPr="00452162">
              <w:rPr>
                <w:sz w:val="18"/>
                <w:szCs w:val="18"/>
                <w:lang w:val="ro-RO"/>
              </w:rPr>
              <w:t>Analiza cerințelor educaționale</w:t>
            </w:r>
          </w:p>
        </w:tc>
        <w:tc>
          <w:tcPr>
            <w:tcW w:w="5220" w:type="dxa"/>
          </w:tcPr>
          <w:p w:rsidR="005F5E6A" w:rsidRPr="005C2ECC" w:rsidRDefault="005F5E6A" w:rsidP="00E83FFC">
            <w:pPr>
              <w:rPr>
                <w:sz w:val="18"/>
                <w:szCs w:val="18"/>
                <w:lang w:val="ro-RO"/>
              </w:rPr>
            </w:pPr>
          </w:p>
        </w:tc>
      </w:tr>
      <w:tr w:rsidR="005F5E6A" w:rsidRPr="005C2ECC" w:rsidTr="00E83FFC">
        <w:tc>
          <w:tcPr>
            <w:tcW w:w="445" w:type="dxa"/>
          </w:tcPr>
          <w:p w:rsidR="005F5E6A" w:rsidRPr="005C2ECC" w:rsidRDefault="005F5E6A" w:rsidP="00E83FFC">
            <w:pPr>
              <w:rPr>
                <w:sz w:val="18"/>
                <w:szCs w:val="18"/>
                <w:lang w:val="ro-RO"/>
              </w:rPr>
            </w:pPr>
            <w:r>
              <w:rPr>
                <w:sz w:val="18"/>
                <w:szCs w:val="18"/>
                <w:lang w:val="ro-RO"/>
              </w:rPr>
              <w:t>24</w:t>
            </w:r>
          </w:p>
        </w:tc>
        <w:tc>
          <w:tcPr>
            <w:tcW w:w="1260" w:type="dxa"/>
          </w:tcPr>
          <w:p w:rsidR="005F5E6A" w:rsidRPr="005C2ECC" w:rsidRDefault="005F5E6A" w:rsidP="00E83FFC">
            <w:pPr>
              <w:rPr>
                <w:sz w:val="18"/>
                <w:szCs w:val="18"/>
                <w:lang w:val="ro-RO"/>
              </w:rPr>
            </w:pPr>
            <w:r>
              <w:rPr>
                <w:sz w:val="18"/>
                <w:szCs w:val="18"/>
                <w:lang w:val="ro-RO"/>
              </w:rPr>
              <w:t>Anexa A3.9</w:t>
            </w:r>
          </w:p>
        </w:tc>
        <w:tc>
          <w:tcPr>
            <w:tcW w:w="3150" w:type="dxa"/>
          </w:tcPr>
          <w:p w:rsidR="005F5E6A" w:rsidRPr="005C2ECC" w:rsidRDefault="005F5E6A" w:rsidP="00E83FFC">
            <w:pPr>
              <w:rPr>
                <w:sz w:val="18"/>
                <w:szCs w:val="18"/>
                <w:lang w:val="ro-RO"/>
              </w:rPr>
            </w:pPr>
            <w:r w:rsidRPr="006710F9">
              <w:rPr>
                <w:sz w:val="18"/>
                <w:szCs w:val="18"/>
                <w:lang w:val="ro-RO"/>
              </w:rPr>
              <w:t>Fișele disciplinelor</w:t>
            </w:r>
          </w:p>
        </w:tc>
        <w:tc>
          <w:tcPr>
            <w:tcW w:w="5220" w:type="dxa"/>
          </w:tcPr>
          <w:p w:rsidR="005F5E6A" w:rsidRPr="005C2ECC" w:rsidRDefault="005F5E6A" w:rsidP="00E83FFC">
            <w:pPr>
              <w:rPr>
                <w:sz w:val="18"/>
                <w:szCs w:val="18"/>
                <w:lang w:val="ro-RO"/>
              </w:rPr>
            </w:pPr>
          </w:p>
        </w:tc>
      </w:tr>
      <w:tr w:rsidR="005F5E6A" w:rsidRPr="005C2ECC" w:rsidTr="00E83FFC">
        <w:tc>
          <w:tcPr>
            <w:tcW w:w="445" w:type="dxa"/>
          </w:tcPr>
          <w:p w:rsidR="005F5E6A" w:rsidRPr="005C2ECC" w:rsidRDefault="005F5E6A" w:rsidP="00E83FFC">
            <w:pPr>
              <w:rPr>
                <w:sz w:val="18"/>
                <w:szCs w:val="18"/>
                <w:lang w:val="ro-RO"/>
              </w:rPr>
            </w:pPr>
            <w:r>
              <w:rPr>
                <w:sz w:val="18"/>
                <w:szCs w:val="18"/>
                <w:lang w:val="ro-RO"/>
              </w:rPr>
              <w:t>25</w:t>
            </w:r>
          </w:p>
        </w:tc>
        <w:tc>
          <w:tcPr>
            <w:tcW w:w="1260" w:type="dxa"/>
          </w:tcPr>
          <w:p w:rsidR="005F5E6A" w:rsidRPr="005C2ECC" w:rsidRDefault="005F5E6A" w:rsidP="00E83FFC">
            <w:pPr>
              <w:rPr>
                <w:sz w:val="18"/>
                <w:szCs w:val="18"/>
                <w:lang w:val="ro-RO"/>
              </w:rPr>
            </w:pPr>
            <w:r>
              <w:rPr>
                <w:sz w:val="18"/>
                <w:szCs w:val="18"/>
                <w:lang w:val="ro-RO"/>
              </w:rPr>
              <w:t>Anexa A3.10</w:t>
            </w:r>
          </w:p>
        </w:tc>
        <w:tc>
          <w:tcPr>
            <w:tcW w:w="3150" w:type="dxa"/>
          </w:tcPr>
          <w:p w:rsidR="005F5E6A" w:rsidRPr="005C2ECC" w:rsidRDefault="005F5E6A" w:rsidP="00E83FFC">
            <w:pPr>
              <w:rPr>
                <w:sz w:val="18"/>
                <w:szCs w:val="18"/>
                <w:lang w:val="ro-RO"/>
              </w:rPr>
            </w:pPr>
            <w:r w:rsidRPr="00222069">
              <w:rPr>
                <w:sz w:val="18"/>
                <w:szCs w:val="18"/>
                <w:lang w:val="ro-RO"/>
              </w:rPr>
              <w:t>Lista proiectelor dezvoltate în cadrul programului de studii evaluat</w:t>
            </w:r>
          </w:p>
        </w:tc>
        <w:tc>
          <w:tcPr>
            <w:tcW w:w="5220" w:type="dxa"/>
          </w:tcPr>
          <w:p w:rsidR="005F5E6A" w:rsidRPr="005C2ECC" w:rsidRDefault="005F5E6A" w:rsidP="00E83FFC">
            <w:pPr>
              <w:rPr>
                <w:sz w:val="18"/>
                <w:szCs w:val="18"/>
                <w:lang w:val="ro-RO"/>
              </w:rPr>
            </w:pPr>
          </w:p>
        </w:tc>
      </w:tr>
      <w:tr w:rsidR="005F5E6A" w:rsidRPr="005C2ECC" w:rsidTr="00E83FFC">
        <w:tc>
          <w:tcPr>
            <w:tcW w:w="445" w:type="dxa"/>
          </w:tcPr>
          <w:p w:rsidR="005F5E6A" w:rsidRPr="005C2ECC" w:rsidRDefault="005F5E6A" w:rsidP="00E83FFC">
            <w:pPr>
              <w:rPr>
                <w:sz w:val="18"/>
                <w:szCs w:val="18"/>
                <w:lang w:val="ro-RO"/>
              </w:rPr>
            </w:pPr>
            <w:r>
              <w:rPr>
                <w:sz w:val="18"/>
                <w:szCs w:val="18"/>
                <w:lang w:val="ro-RO"/>
              </w:rPr>
              <w:t>26</w:t>
            </w:r>
          </w:p>
        </w:tc>
        <w:tc>
          <w:tcPr>
            <w:tcW w:w="1260" w:type="dxa"/>
          </w:tcPr>
          <w:p w:rsidR="005F5E6A" w:rsidRPr="005C2ECC" w:rsidRDefault="005F5E6A" w:rsidP="00E83FFC">
            <w:pPr>
              <w:rPr>
                <w:sz w:val="18"/>
                <w:szCs w:val="18"/>
                <w:lang w:val="ro-RO"/>
              </w:rPr>
            </w:pPr>
            <w:r>
              <w:rPr>
                <w:sz w:val="18"/>
                <w:szCs w:val="18"/>
                <w:lang w:val="ro-RO"/>
              </w:rPr>
              <w:t>Anexa A3.11</w:t>
            </w:r>
          </w:p>
        </w:tc>
        <w:tc>
          <w:tcPr>
            <w:tcW w:w="3150" w:type="dxa"/>
          </w:tcPr>
          <w:p w:rsidR="005F5E6A" w:rsidRPr="005C2ECC" w:rsidRDefault="005F5E6A" w:rsidP="00E83FFC">
            <w:pPr>
              <w:rPr>
                <w:sz w:val="18"/>
                <w:szCs w:val="18"/>
                <w:lang w:val="ro-RO"/>
              </w:rPr>
            </w:pPr>
            <w:r>
              <w:rPr>
                <w:sz w:val="18"/>
                <w:szCs w:val="18"/>
                <w:lang w:val="ro-RO"/>
              </w:rPr>
              <w:t>Formular</w:t>
            </w:r>
            <w:r w:rsidRPr="00222069">
              <w:rPr>
                <w:sz w:val="18"/>
                <w:szCs w:val="18"/>
                <w:lang w:val="ro-RO"/>
              </w:rPr>
              <w:t xml:space="preserve"> tem</w:t>
            </w:r>
            <w:r>
              <w:rPr>
                <w:sz w:val="18"/>
                <w:szCs w:val="18"/>
                <w:lang w:val="ro-RO"/>
              </w:rPr>
              <w:t>a de proiect</w:t>
            </w:r>
          </w:p>
        </w:tc>
        <w:tc>
          <w:tcPr>
            <w:tcW w:w="5220" w:type="dxa"/>
          </w:tcPr>
          <w:p w:rsidR="005F5E6A" w:rsidRPr="005C2ECC" w:rsidRDefault="005F5E6A" w:rsidP="00E83FFC">
            <w:pPr>
              <w:rPr>
                <w:sz w:val="18"/>
                <w:szCs w:val="18"/>
                <w:lang w:val="ro-RO"/>
              </w:rPr>
            </w:pPr>
          </w:p>
        </w:tc>
      </w:tr>
      <w:tr w:rsidR="005F5E6A" w:rsidRPr="005C2ECC" w:rsidTr="00E83FFC">
        <w:tc>
          <w:tcPr>
            <w:tcW w:w="445" w:type="dxa"/>
          </w:tcPr>
          <w:p w:rsidR="005F5E6A" w:rsidRPr="005C2ECC" w:rsidRDefault="005F5E6A" w:rsidP="00E83FFC">
            <w:pPr>
              <w:rPr>
                <w:sz w:val="18"/>
                <w:szCs w:val="18"/>
                <w:lang w:val="ro-RO"/>
              </w:rPr>
            </w:pPr>
            <w:r>
              <w:rPr>
                <w:sz w:val="18"/>
                <w:szCs w:val="18"/>
                <w:lang w:val="ro-RO"/>
              </w:rPr>
              <w:t>27</w:t>
            </w:r>
          </w:p>
        </w:tc>
        <w:tc>
          <w:tcPr>
            <w:tcW w:w="1260" w:type="dxa"/>
          </w:tcPr>
          <w:p w:rsidR="005F5E6A" w:rsidRPr="005C2ECC" w:rsidRDefault="005F5E6A" w:rsidP="00E83FFC">
            <w:pPr>
              <w:rPr>
                <w:sz w:val="18"/>
                <w:szCs w:val="18"/>
                <w:lang w:val="ro-RO"/>
              </w:rPr>
            </w:pPr>
            <w:r w:rsidRPr="00755386">
              <w:rPr>
                <w:sz w:val="18"/>
                <w:szCs w:val="18"/>
                <w:lang w:val="ro-RO"/>
              </w:rPr>
              <w:t>Anexa</w:t>
            </w:r>
            <w:r>
              <w:rPr>
                <w:sz w:val="18"/>
                <w:szCs w:val="18"/>
                <w:lang w:val="ro-RO"/>
              </w:rPr>
              <w:t xml:space="preserve"> </w:t>
            </w:r>
            <w:r w:rsidRPr="00755386">
              <w:rPr>
                <w:sz w:val="18"/>
                <w:szCs w:val="18"/>
                <w:lang w:val="ro-RO"/>
              </w:rPr>
              <w:t>A3.12</w:t>
            </w:r>
          </w:p>
        </w:tc>
        <w:tc>
          <w:tcPr>
            <w:tcW w:w="3150" w:type="dxa"/>
          </w:tcPr>
          <w:p w:rsidR="005F5E6A" w:rsidRPr="005C2ECC" w:rsidRDefault="005F5E6A" w:rsidP="00E83FFC">
            <w:pPr>
              <w:rPr>
                <w:sz w:val="18"/>
                <w:szCs w:val="18"/>
                <w:lang w:val="ro-RO"/>
              </w:rPr>
            </w:pPr>
            <w:r w:rsidRPr="00755386">
              <w:rPr>
                <w:sz w:val="18"/>
                <w:szCs w:val="18"/>
                <w:lang w:val="ro-RO"/>
              </w:rPr>
              <w:t>Formular tem</w:t>
            </w:r>
            <w:r>
              <w:rPr>
                <w:sz w:val="18"/>
                <w:szCs w:val="18"/>
                <w:lang w:val="ro-RO"/>
              </w:rPr>
              <w:t>a</w:t>
            </w:r>
            <w:r w:rsidRPr="00755386">
              <w:rPr>
                <w:sz w:val="18"/>
                <w:szCs w:val="18"/>
                <w:lang w:val="ro-RO"/>
              </w:rPr>
              <w:t xml:space="preserve"> de proiect diploma</w:t>
            </w:r>
          </w:p>
        </w:tc>
        <w:tc>
          <w:tcPr>
            <w:tcW w:w="5220" w:type="dxa"/>
          </w:tcPr>
          <w:p w:rsidR="005F5E6A" w:rsidRPr="005C2ECC" w:rsidRDefault="005F5E6A" w:rsidP="00E83FFC">
            <w:pPr>
              <w:rPr>
                <w:sz w:val="18"/>
                <w:szCs w:val="18"/>
                <w:lang w:val="ro-RO"/>
              </w:rPr>
            </w:pPr>
          </w:p>
        </w:tc>
      </w:tr>
      <w:tr w:rsidR="005F5E6A" w:rsidRPr="005C2ECC" w:rsidTr="00E83FFC">
        <w:tc>
          <w:tcPr>
            <w:tcW w:w="445" w:type="dxa"/>
          </w:tcPr>
          <w:p w:rsidR="005F5E6A" w:rsidRPr="005C2ECC" w:rsidRDefault="005F5E6A" w:rsidP="00E83FFC">
            <w:pPr>
              <w:rPr>
                <w:sz w:val="18"/>
                <w:szCs w:val="18"/>
                <w:lang w:val="ro-RO"/>
              </w:rPr>
            </w:pPr>
            <w:r>
              <w:rPr>
                <w:sz w:val="18"/>
                <w:szCs w:val="18"/>
                <w:lang w:val="ro-RO"/>
              </w:rPr>
              <w:t>28</w:t>
            </w:r>
          </w:p>
        </w:tc>
        <w:tc>
          <w:tcPr>
            <w:tcW w:w="1260" w:type="dxa"/>
          </w:tcPr>
          <w:p w:rsidR="005F5E6A" w:rsidRPr="005C2ECC" w:rsidRDefault="005F5E6A" w:rsidP="00E83FFC">
            <w:pPr>
              <w:rPr>
                <w:sz w:val="18"/>
                <w:szCs w:val="18"/>
                <w:lang w:val="ro-RO"/>
              </w:rPr>
            </w:pPr>
            <w:r w:rsidRPr="00223C82">
              <w:rPr>
                <w:sz w:val="18"/>
                <w:szCs w:val="18"/>
                <w:lang w:val="ro-RO"/>
              </w:rPr>
              <w:t xml:space="preserve">Anexa </w:t>
            </w:r>
            <w:r>
              <w:rPr>
                <w:sz w:val="18"/>
                <w:szCs w:val="18"/>
                <w:lang w:val="ro-RO"/>
              </w:rPr>
              <w:t>A</w:t>
            </w:r>
            <w:r w:rsidRPr="00223C82">
              <w:rPr>
                <w:sz w:val="18"/>
                <w:szCs w:val="18"/>
                <w:lang w:val="ro-RO"/>
              </w:rPr>
              <w:t>3.13</w:t>
            </w:r>
          </w:p>
        </w:tc>
        <w:tc>
          <w:tcPr>
            <w:tcW w:w="3150" w:type="dxa"/>
          </w:tcPr>
          <w:p w:rsidR="005F5E6A" w:rsidRPr="005C2ECC" w:rsidRDefault="005F5E6A" w:rsidP="00E83FFC">
            <w:pPr>
              <w:rPr>
                <w:sz w:val="18"/>
                <w:szCs w:val="18"/>
                <w:lang w:val="ro-RO"/>
              </w:rPr>
            </w:pPr>
            <w:r>
              <w:rPr>
                <w:sz w:val="18"/>
                <w:szCs w:val="18"/>
                <w:lang w:val="ro-RO"/>
              </w:rPr>
              <w:t xml:space="preserve">Formular pentru </w:t>
            </w:r>
            <w:r w:rsidRPr="00223C82">
              <w:rPr>
                <w:sz w:val="18"/>
                <w:szCs w:val="18"/>
                <w:lang w:val="ro-RO"/>
              </w:rPr>
              <w:t>e</w:t>
            </w:r>
            <w:r>
              <w:rPr>
                <w:sz w:val="18"/>
                <w:szCs w:val="18"/>
                <w:lang w:val="ro-RO"/>
              </w:rPr>
              <w:t>valuarea proiectului de diplomă</w:t>
            </w:r>
          </w:p>
        </w:tc>
        <w:tc>
          <w:tcPr>
            <w:tcW w:w="5220" w:type="dxa"/>
          </w:tcPr>
          <w:p w:rsidR="005F5E6A" w:rsidRPr="005C2ECC" w:rsidRDefault="005F5E6A" w:rsidP="00E83FFC">
            <w:pPr>
              <w:rPr>
                <w:sz w:val="18"/>
                <w:szCs w:val="18"/>
                <w:lang w:val="ro-RO"/>
              </w:rPr>
            </w:pPr>
          </w:p>
        </w:tc>
      </w:tr>
      <w:tr w:rsidR="005F5E6A" w:rsidRPr="005C2ECC" w:rsidTr="00E83FFC">
        <w:tc>
          <w:tcPr>
            <w:tcW w:w="445" w:type="dxa"/>
          </w:tcPr>
          <w:p w:rsidR="005F5E6A" w:rsidRPr="005C2ECC" w:rsidRDefault="005F5E6A" w:rsidP="00E83FFC">
            <w:pPr>
              <w:rPr>
                <w:sz w:val="18"/>
                <w:szCs w:val="18"/>
                <w:lang w:val="ro-RO"/>
              </w:rPr>
            </w:pPr>
            <w:r>
              <w:rPr>
                <w:sz w:val="18"/>
                <w:szCs w:val="18"/>
                <w:lang w:val="ro-RO"/>
              </w:rPr>
              <w:t>29</w:t>
            </w:r>
          </w:p>
        </w:tc>
        <w:tc>
          <w:tcPr>
            <w:tcW w:w="1260" w:type="dxa"/>
          </w:tcPr>
          <w:p w:rsidR="005F5E6A" w:rsidRPr="005C2ECC" w:rsidRDefault="005F5E6A" w:rsidP="00E83FFC">
            <w:pPr>
              <w:rPr>
                <w:sz w:val="18"/>
                <w:szCs w:val="18"/>
                <w:lang w:val="ro-RO"/>
              </w:rPr>
            </w:pPr>
            <w:r>
              <w:rPr>
                <w:sz w:val="18"/>
                <w:szCs w:val="18"/>
                <w:lang w:val="ro-RO"/>
              </w:rPr>
              <w:t>Anexa A3.14</w:t>
            </w:r>
          </w:p>
        </w:tc>
        <w:tc>
          <w:tcPr>
            <w:tcW w:w="3150" w:type="dxa"/>
          </w:tcPr>
          <w:p w:rsidR="005F5E6A" w:rsidRPr="005C2ECC" w:rsidRDefault="005F5E6A" w:rsidP="00E83FFC">
            <w:pPr>
              <w:rPr>
                <w:sz w:val="18"/>
                <w:szCs w:val="18"/>
                <w:lang w:val="ro-RO"/>
              </w:rPr>
            </w:pPr>
            <w:r>
              <w:rPr>
                <w:sz w:val="18"/>
                <w:szCs w:val="18"/>
                <w:lang w:val="ro-RO"/>
              </w:rPr>
              <w:t>G</w:t>
            </w:r>
            <w:r w:rsidRPr="00E96A97">
              <w:rPr>
                <w:sz w:val="18"/>
                <w:szCs w:val="18"/>
                <w:lang w:val="ro-RO"/>
              </w:rPr>
              <w:t>hid pentru redactarea proiectelor de diplomă</w:t>
            </w:r>
          </w:p>
        </w:tc>
        <w:tc>
          <w:tcPr>
            <w:tcW w:w="5220" w:type="dxa"/>
          </w:tcPr>
          <w:p w:rsidR="005F5E6A" w:rsidRPr="005C2ECC" w:rsidRDefault="00794D82" w:rsidP="00E83FFC">
            <w:pPr>
              <w:rPr>
                <w:sz w:val="18"/>
                <w:szCs w:val="18"/>
                <w:lang w:val="ro-RO"/>
              </w:rPr>
            </w:pPr>
            <w:hyperlink r:id="rId12" w:history="1">
              <w:r w:rsidR="005F5E6A" w:rsidRPr="00BB36A6">
                <w:rPr>
                  <w:rStyle w:val="Hyperlink"/>
                  <w:sz w:val="18"/>
                  <w:szCs w:val="18"/>
                  <w:lang w:val="ro-RO"/>
                </w:rPr>
                <w:t>http://www.upt.ro/img/files/hca/2022/HCA_72_06.04.2022_Ghid_elaborarea_si_redactarea_lucr%C4%83rilor_licenta_master.pdf</w:t>
              </w:r>
            </w:hyperlink>
            <w:r w:rsidR="005F5E6A">
              <w:rPr>
                <w:sz w:val="18"/>
                <w:szCs w:val="18"/>
                <w:lang w:val="ro-RO"/>
              </w:rPr>
              <w:t xml:space="preserve"> </w:t>
            </w:r>
          </w:p>
        </w:tc>
      </w:tr>
      <w:tr w:rsidR="005F5E6A" w:rsidRPr="005C2ECC" w:rsidTr="00E83FFC">
        <w:tc>
          <w:tcPr>
            <w:tcW w:w="445" w:type="dxa"/>
          </w:tcPr>
          <w:p w:rsidR="005F5E6A" w:rsidRPr="005C2ECC" w:rsidRDefault="005F5E6A" w:rsidP="00E83FFC">
            <w:pPr>
              <w:rPr>
                <w:sz w:val="18"/>
                <w:szCs w:val="18"/>
                <w:lang w:val="ro-RO"/>
              </w:rPr>
            </w:pPr>
            <w:r>
              <w:rPr>
                <w:sz w:val="18"/>
                <w:szCs w:val="18"/>
                <w:lang w:val="ro-RO"/>
              </w:rPr>
              <w:t>30</w:t>
            </w:r>
          </w:p>
        </w:tc>
        <w:tc>
          <w:tcPr>
            <w:tcW w:w="1260" w:type="dxa"/>
          </w:tcPr>
          <w:p w:rsidR="005F5E6A" w:rsidRPr="005C2ECC" w:rsidRDefault="005F5E6A" w:rsidP="00E83FFC">
            <w:pPr>
              <w:rPr>
                <w:sz w:val="18"/>
                <w:szCs w:val="18"/>
                <w:lang w:val="ro-RO"/>
              </w:rPr>
            </w:pPr>
            <w:r>
              <w:rPr>
                <w:sz w:val="18"/>
                <w:szCs w:val="18"/>
                <w:lang w:val="ro-RO"/>
              </w:rPr>
              <w:t>Anexa A3.16</w:t>
            </w:r>
          </w:p>
        </w:tc>
        <w:tc>
          <w:tcPr>
            <w:tcW w:w="3150" w:type="dxa"/>
          </w:tcPr>
          <w:p w:rsidR="005F5E6A" w:rsidRPr="005C2ECC" w:rsidRDefault="005F5E6A" w:rsidP="00E83FFC">
            <w:pPr>
              <w:rPr>
                <w:sz w:val="18"/>
                <w:szCs w:val="18"/>
                <w:lang w:val="ro-RO"/>
              </w:rPr>
            </w:pPr>
            <w:r>
              <w:rPr>
                <w:sz w:val="18"/>
                <w:szCs w:val="18"/>
                <w:lang w:val="ro-RO"/>
              </w:rPr>
              <w:t>Lista</w:t>
            </w:r>
            <w:r w:rsidRPr="00834BED">
              <w:rPr>
                <w:sz w:val="18"/>
                <w:szCs w:val="18"/>
                <w:lang w:val="ro-RO"/>
              </w:rPr>
              <w:t xml:space="preserve"> disciplinelor fundamentale , de domeniu , de specialitate</w:t>
            </w:r>
            <w:r>
              <w:rPr>
                <w:sz w:val="18"/>
                <w:szCs w:val="18"/>
                <w:lang w:val="ro-RO"/>
              </w:rPr>
              <w:t xml:space="preserve">, </w:t>
            </w:r>
            <w:r w:rsidRPr="00834BED">
              <w:rPr>
                <w:sz w:val="18"/>
                <w:szCs w:val="18"/>
                <w:lang w:val="ro-RO"/>
              </w:rPr>
              <w:t>complementare din cadrul programului de studii evaluat</w:t>
            </w:r>
          </w:p>
        </w:tc>
        <w:tc>
          <w:tcPr>
            <w:tcW w:w="5220" w:type="dxa"/>
          </w:tcPr>
          <w:p w:rsidR="005F5E6A" w:rsidRPr="005C2ECC" w:rsidRDefault="005F5E6A" w:rsidP="00E83FFC">
            <w:pPr>
              <w:rPr>
                <w:sz w:val="18"/>
                <w:szCs w:val="18"/>
                <w:lang w:val="ro-RO"/>
              </w:rPr>
            </w:pPr>
          </w:p>
        </w:tc>
      </w:tr>
      <w:tr w:rsidR="005F5E6A" w:rsidRPr="005C2ECC" w:rsidTr="00E83FFC">
        <w:tc>
          <w:tcPr>
            <w:tcW w:w="445" w:type="dxa"/>
          </w:tcPr>
          <w:p w:rsidR="005F5E6A" w:rsidRPr="005C2ECC" w:rsidRDefault="005F5E6A" w:rsidP="00E83FFC">
            <w:pPr>
              <w:rPr>
                <w:sz w:val="18"/>
                <w:szCs w:val="18"/>
                <w:lang w:val="ro-RO"/>
              </w:rPr>
            </w:pPr>
            <w:r>
              <w:rPr>
                <w:sz w:val="18"/>
                <w:szCs w:val="18"/>
                <w:lang w:val="ro-RO"/>
              </w:rPr>
              <w:t>31</w:t>
            </w:r>
          </w:p>
        </w:tc>
        <w:tc>
          <w:tcPr>
            <w:tcW w:w="1260" w:type="dxa"/>
          </w:tcPr>
          <w:p w:rsidR="005F5E6A" w:rsidRPr="005C2ECC" w:rsidRDefault="005F5E6A" w:rsidP="00E83FFC">
            <w:pPr>
              <w:rPr>
                <w:sz w:val="18"/>
                <w:szCs w:val="18"/>
                <w:lang w:val="ro-RO"/>
              </w:rPr>
            </w:pPr>
            <w:r>
              <w:rPr>
                <w:sz w:val="18"/>
                <w:szCs w:val="18"/>
                <w:lang w:val="ro-RO"/>
              </w:rPr>
              <w:t>Anexa A3.17</w:t>
            </w:r>
          </w:p>
        </w:tc>
        <w:tc>
          <w:tcPr>
            <w:tcW w:w="3150" w:type="dxa"/>
          </w:tcPr>
          <w:p w:rsidR="005F5E6A" w:rsidRPr="005C2ECC" w:rsidRDefault="005F5E6A" w:rsidP="00E83FFC">
            <w:pPr>
              <w:rPr>
                <w:sz w:val="18"/>
                <w:szCs w:val="18"/>
                <w:lang w:val="ro-RO"/>
              </w:rPr>
            </w:pPr>
            <w:r>
              <w:rPr>
                <w:sz w:val="18"/>
                <w:szCs w:val="18"/>
                <w:lang w:val="ro-RO"/>
              </w:rPr>
              <w:t>C</w:t>
            </w:r>
            <w:r w:rsidRPr="00A649EF">
              <w:rPr>
                <w:sz w:val="18"/>
                <w:szCs w:val="18"/>
                <w:lang w:val="ro-RO"/>
              </w:rPr>
              <w:t>opii după convențiile de practică</w:t>
            </w:r>
          </w:p>
        </w:tc>
        <w:tc>
          <w:tcPr>
            <w:tcW w:w="5220" w:type="dxa"/>
          </w:tcPr>
          <w:p w:rsidR="005F5E6A" w:rsidRPr="005C2ECC" w:rsidRDefault="005F5E6A" w:rsidP="00E83FFC">
            <w:pPr>
              <w:rPr>
                <w:sz w:val="18"/>
                <w:szCs w:val="18"/>
                <w:lang w:val="ro-RO"/>
              </w:rPr>
            </w:pPr>
          </w:p>
        </w:tc>
      </w:tr>
      <w:tr w:rsidR="005F5E6A" w:rsidRPr="005C2ECC" w:rsidTr="00E83FFC">
        <w:tc>
          <w:tcPr>
            <w:tcW w:w="445" w:type="dxa"/>
          </w:tcPr>
          <w:p w:rsidR="005F5E6A" w:rsidRPr="005C2ECC" w:rsidRDefault="005F5E6A" w:rsidP="00E83FFC">
            <w:pPr>
              <w:rPr>
                <w:sz w:val="18"/>
                <w:szCs w:val="18"/>
                <w:lang w:val="ro-RO"/>
              </w:rPr>
            </w:pPr>
            <w:r>
              <w:rPr>
                <w:sz w:val="18"/>
                <w:szCs w:val="18"/>
                <w:lang w:val="ro-RO"/>
              </w:rPr>
              <w:t>32</w:t>
            </w:r>
          </w:p>
        </w:tc>
        <w:tc>
          <w:tcPr>
            <w:tcW w:w="1260" w:type="dxa"/>
          </w:tcPr>
          <w:p w:rsidR="005F5E6A" w:rsidRPr="005C2ECC" w:rsidRDefault="005F5E6A" w:rsidP="00E83FFC">
            <w:pPr>
              <w:rPr>
                <w:sz w:val="18"/>
                <w:szCs w:val="18"/>
                <w:lang w:val="ro-RO"/>
              </w:rPr>
            </w:pPr>
            <w:r>
              <w:rPr>
                <w:sz w:val="18"/>
                <w:szCs w:val="18"/>
                <w:lang w:val="ro-RO"/>
              </w:rPr>
              <w:t xml:space="preserve">Anexa </w:t>
            </w:r>
            <w:r w:rsidRPr="008F0F1C">
              <w:rPr>
                <w:sz w:val="18"/>
                <w:szCs w:val="18"/>
                <w:lang w:val="ro-RO"/>
              </w:rPr>
              <w:t>A4.1</w:t>
            </w:r>
          </w:p>
        </w:tc>
        <w:tc>
          <w:tcPr>
            <w:tcW w:w="3150" w:type="dxa"/>
          </w:tcPr>
          <w:p w:rsidR="005F5E6A" w:rsidRPr="005C2ECC" w:rsidRDefault="005F5E6A" w:rsidP="00E83FFC">
            <w:pPr>
              <w:rPr>
                <w:sz w:val="18"/>
                <w:szCs w:val="18"/>
                <w:lang w:val="ro-RO"/>
              </w:rPr>
            </w:pPr>
            <w:r w:rsidRPr="008F0F1C">
              <w:rPr>
                <w:sz w:val="18"/>
                <w:szCs w:val="18"/>
                <w:lang w:val="ro-RO"/>
              </w:rPr>
              <w:t>METODOLOGIA de organizare și desfășurare a concursului de admitere la ciclul de studii universitare de licență la UPT</w:t>
            </w:r>
          </w:p>
        </w:tc>
        <w:tc>
          <w:tcPr>
            <w:tcW w:w="5220" w:type="dxa"/>
          </w:tcPr>
          <w:p w:rsidR="005F5E6A" w:rsidRDefault="00794D82" w:rsidP="00D2418F">
            <w:pPr>
              <w:rPr>
                <w:sz w:val="18"/>
                <w:szCs w:val="18"/>
                <w:lang w:val="ro-RO"/>
              </w:rPr>
            </w:pPr>
            <w:hyperlink r:id="rId13" w:history="1">
              <w:r w:rsidR="00D2418F" w:rsidRPr="004563B9">
                <w:rPr>
                  <w:rStyle w:val="Hyperlink"/>
                  <w:sz w:val="18"/>
                  <w:szCs w:val="18"/>
                  <w:lang w:val="ro-RO"/>
                </w:rPr>
                <w:t>http://www.upt.ro/img/files/hs/2024/HS%20nr.13-15.02.2024.pdf</w:t>
              </w:r>
            </w:hyperlink>
          </w:p>
          <w:p w:rsidR="00D2418F" w:rsidRDefault="00D2418F" w:rsidP="00D2418F">
            <w:pPr>
              <w:rPr>
                <w:sz w:val="18"/>
                <w:szCs w:val="18"/>
                <w:lang w:val="ro-RO"/>
              </w:rPr>
            </w:pPr>
          </w:p>
          <w:p w:rsidR="00D2418F" w:rsidRPr="005C2ECC" w:rsidRDefault="00D2418F" w:rsidP="00D2418F">
            <w:pPr>
              <w:rPr>
                <w:sz w:val="18"/>
                <w:szCs w:val="18"/>
                <w:lang w:val="ro-RO"/>
              </w:rPr>
            </w:pPr>
          </w:p>
        </w:tc>
      </w:tr>
      <w:tr w:rsidR="005F5E6A" w:rsidRPr="005C2ECC" w:rsidTr="00E83FFC">
        <w:tc>
          <w:tcPr>
            <w:tcW w:w="445" w:type="dxa"/>
          </w:tcPr>
          <w:p w:rsidR="005F5E6A" w:rsidRDefault="005F5E6A" w:rsidP="00E83FFC">
            <w:pPr>
              <w:rPr>
                <w:sz w:val="18"/>
                <w:szCs w:val="18"/>
                <w:lang w:val="ro-RO"/>
              </w:rPr>
            </w:pPr>
            <w:r>
              <w:rPr>
                <w:sz w:val="18"/>
                <w:szCs w:val="18"/>
                <w:lang w:val="ro-RO"/>
              </w:rPr>
              <w:t>33</w:t>
            </w:r>
          </w:p>
        </w:tc>
        <w:tc>
          <w:tcPr>
            <w:tcW w:w="1260" w:type="dxa"/>
          </w:tcPr>
          <w:p w:rsidR="005F5E6A" w:rsidRDefault="005F5E6A" w:rsidP="00E83FFC">
            <w:pPr>
              <w:rPr>
                <w:sz w:val="18"/>
                <w:szCs w:val="18"/>
                <w:lang w:val="ro-RO"/>
              </w:rPr>
            </w:pPr>
            <w:r>
              <w:rPr>
                <w:sz w:val="18"/>
                <w:szCs w:val="18"/>
                <w:lang w:val="ro-RO"/>
              </w:rPr>
              <w:t>Anexa A4.2</w:t>
            </w:r>
          </w:p>
        </w:tc>
        <w:tc>
          <w:tcPr>
            <w:tcW w:w="3150" w:type="dxa"/>
          </w:tcPr>
          <w:p w:rsidR="005F5E6A" w:rsidRPr="008F0F1C" w:rsidRDefault="005F5E6A" w:rsidP="00E83FFC">
            <w:pPr>
              <w:rPr>
                <w:sz w:val="18"/>
                <w:szCs w:val="18"/>
                <w:lang w:val="ro-RO"/>
              </w:rPr>
            </w:pPr>
            <w:r w:rsidRPr="001242FA">
              <w:rPr>
                <w:sz w:val="18"/>
                <w:szCs w:val="18"/>
                <w:lang w:val="ro-RO"/>
              </w:rPr>
              <w:t xml:space="preserve">Documente și publicații cu privire la </w:t>
            </w:r>
            <w:r>
              <w:rPr>
                <w:sz w:val="18"/>
                <w:szCs w:val="18"/>
                <w:lang w:val="ro-RO"/>
              </w:rPr>
              <w:t>programul de studii, perspectiv</w:t>
            </w:r>
            <w:r w:rsidRPr="001242FA">
              <w:rPr>
                <w:sz w:val="18"/>
                <w:szCs w:val="18"/>
                <w:lang w:val="ro-RO"/>
              </w:rPr>
              <w:t>a pieței muncii</w:t>
            </w:r>
          </w:p>
        </w:tc>
        <w:tc>
          <w:tcPr>
            <w:tcW w:w="5220" w:type="dxa"/>
          </w:tcPr>
          <w:p w:rsidR="005F5E6A" w:rsidRDefault="00794D82" w:rsidP="00E83FFC">
            <w:pPr>
              <w:rPr>
                <w:rStyle w:val="Hyperlink"/>
                <w:sz w:val="18"/>
                <w:szCs w:val="18"/>
                <w:lang w:val="ro-RO"/>
              </w:rPr>
            </w:pPr>
            <w:hyperlink r:id="rId14" w:history="1">
              <w:r w:rsidR="005F5E6A" w:rsidRPr="00D752DF">
                <w:rPr>
                  <w:rStyle w:val="Hyperlink"/>
                  <w:sz w:val="18"/>
                  <w:szCs w:val="18"/>
                  <w:lang w:val="ro-RO"/>
                </w:rPr>
                <w:t>https://cospol.upt.ro/student-upt-ghidul-studentului-informat/</w:t>
              </w:r>
            </w:hyperlink>
          </w:p>
          <w:p w:rsidR="005F5E6A" w:rsidRDefault="005F5E6A" w:rsidP="00E83FFC">
            <w:pPr>
              <w:rPr>
                <w:rStyle w:val="Hyperlink"/>
                <w:sz w:val="18"/>
                <w:szCs w:val="18"/>
                <w:lang w:val="ro-RO"/>
              </w:rPr>
            </w:pPr>
          </w:p>
          <w:p w:rsidR="005F5E6A" w:rsidRPr="00EC484B" w:rsidRDefault="005F5E6A" w:rsidP="00E83FFC">
            <w:pPr>
              <w:rPr>
                <w:rStyle w:val="Hyperlink"/>
                <w:sz w:val="18"/>
                <w:szCs w:val="18"/>
                <w:lang w:val="ro-RO"/>
              </w:rPr>
            </w:pPr>
            <w:r>
              <w:rPr>
                <w:rStyle w:val="Hyperlink"/>
                <w:sz w:val="18"/>
                <w:szCs w:val="18"/>
                <w:lang w:val="ro-RO"/>
              </w:rPr>
              <w:t>Se va face referire la ghidul studentului de la facultatea care are programul de studiu supus evaluării</w:t>
            </w:r>
          </w:p>
        </w:tc>
      </w:tr>
      <w:tr w:rsidR="005F5E6A" w:rsidRPr="005C2ECC" w:rsidTr="00E83FFC">
        <w:tc>
          <w:tcPr>
            <w:tcW w:w="445" w:type="dxa"/>
          </w:tcPr>
          <w:p w:rsidR="005F5E6A" w:rsidRDefault="005F5E6A" w:rsidP="00E83FFC">
            <w:pPr>
              <w:rPr>
                <w:sz w:val="18"/>
                <w:szCs w:val="18"/>
                <w:lang w:val="ro-RO"/>
              </w:rPr>
            </w:pPr>
            <w:r>
              <w:rPr>
                <w:sz w:val="18"/>
                <w:szCs w:val="18"/>
                <w:lang w:val="ro-RO"/>
              </w:rPr>
              <w:t>34</w:t>
            </w:r>
          </w:p>
        </w:tc>
        <w:tc>
          <w:tcPr>
            <w:tcW w:w="1260" w:type="dxa"/>
          </w:tcPr>
          <w:p w:rsidR="005F5E6A" w:rsidRDefault="005F5E6A" w:rsidP="00E83FFC">
            <w:pPr>
              <w:rPr>
                <w:sz w:val="18"/>
                <w:szCs w:val="18"/>
                <w:lang w:val="ro-RO"/>
              </w:rPr>
            </w:pPr>
            <w:r>
              <w:rPr>
                <w:sz w:val="18"/>
                <w:szCs w:val="18"/>
                <w:lang w:val="ro-RO"/>
              </w:rPr>
              <w:t>Anexa A4.3</w:t>
            </w:r>
          </w:p>
        </w:tc>
        <w:tc>
          <w:tcPr>
            <w:tcW w:w="3150" w:type="dxa"/>
          </w:tcPr>
          <w:p w:rsidR="005F5E6A" w:rsidRPr="008F0F1C" w:rsidRDefault="005F5E6A" w:rsidP="00E83FFC">
            <w:pPr>
              <w:rPr>
                <w:sz w:val="18"/>
                <w:szCs w:val="18"/>
                <w:lang w:val="ro-RO"/>
              </w:rPr>
            </w:pPr>
            <w:r w:rsidRPr="001242FA">
              <w:rPr>
                <w:sz w:val="18"/>
                <w:szCs w:val="18"/>
                <w:lang w:val="ro-RO"/>
              </w:rPr>
              <w:t>Măsuri de sprijin și de compensare a lipsei unor cunoștințe de bază ale studenților. Instituția asigură incluziunea oricărui tip de student admis</w:t>
            </w:r>
          </w:p>
        </w:tc>
        <w:tc>
          <w:tcPr>
            <w:tcW w:w="5220" w:type="dxa"/>
          </w:tcPr>
          <w:p w:rsidR="00E1012B" w:rsidRDefault="00794D82" w:rsidP="00C041C1">
            <w:pPr>
              <w:rPr>
                <w:rStyle w:val="Hyperlink"/>
                <w:sz w:val="18"/>
                <w:szCs w:val="18"/>
                <w:lang w:val="ro-RO"/>
              </w:rPr>
            </w:pPr>
            <w:hyperlink r:id="rId15" w:anchor="/registration" w:history="1">
              <w:r w:rsidR="00E1012B" w:rsidRPr="00E1012B">
                <w:rPr>
                  <w:rStyle w:val="Hyperlink"/>
                  <w:sz w:val="18"/>
                  <w:szCs w:val="18"/>
                  <w:lang w:val="ro-RO"/>
                </w:rPr>
                <w:t>„Lecții de Matematică /Ediția 2024”</w:t>
              </w:r>
            </w:hyperlink>
          </w:p>
          <w:p w:rsidR="00E1012B" w:rsidRDefault="00794D82" w:rsidP="00E1012B">
            <w:pPr>
              <w:rPr>
                <w:color w:val="0563C1" w:themeColor="hyperlink"/>
                <w:sz w:val="18"/>
                <w:szCs w:val="18"/>
                <w:u w:val="single"/>
                <w:lang w:val="ro-RO"/>
              </w:rPr>
            </w:pPr>
            <w:hyperlink r:id="rId16" w:history="1">
              <w:r w:rsidR="00E1012B" w:rsidRPr="00E1012B">
                <w:rPr>
                  <w:rStyle w:val="Hyperlink"/>
                  <w:sz w:val="18"/>
                  <w:szCs w:val="18"/>
                  <w:lang w:val="ro-RO"/>
                </w:rPr>
                <w:t>„Sesiuni de pregătire online la informatică”</w:t>
              </w:r>
            </w:hyperlink>
          </w:p>
          <w:p w:rsidR="00E1012B" w:rsidRDefault="00E1012B" w:rsidP="00E1012B">
            <w:pPr>
              <w:rPr>
                <w:rStyle w:val="Hyperlink"/>
                <w:sz w:val="18"/>
                <w:szCs w:val="18"/>
                <w:lang w:val="ro-RO"/>
              </w:rPr>
            </w:pPr>
            <w:r w:rsidRPr="00E1012B">
              <w:rPr>
                <w:rStyle w:val="Hyperlink"/>
                <w:sz w:val="18"/>
                <w:szCs w:val="18"/>
                <w:lang w:val="ro-RO"/>
              </w:rPr>
              <w:t>„Cu UPT învăț Chimie”</w:t>
            </w:r>
          </w:p>
        </w:tc>
      </w:tr>
      <w:tr w:rsidR="005F5E6A" w:rsidRPr="005C2ECC" w:rsidTr="00E83FFC">
        <w:tc>
          <w:tcPr>
            <w:tcW w:w="445" w:type="dxa"/>
          </w:tcPr>
          <w:p w:rsidR="005F5E6A" w:rsidRDefault="005F5E6A" w:rsidP="00E83FFC">
            <w:pPr>
              <w:rPr>
                <w:sz w:val="18"/>
                <w:szCs w:val="18"/>
                <w:lang w:val="ro-RO"/>
              </w:rPr>
            </w:pPr>
            <w:r>
              <w:rPr>
                <w:sz w:val="18"/>
                <w:szCs w:val="18"/>
                <w:lang w:val="ro-RO"/>
              </w:rPr>
              <w:t>35</w:t>
            </w:r>
          </w:p>
        </w:tc>
        <w:tc>
          <w:tcPr>
            <w:tcW w:w="1260" w:type="dxa"/>
          </w:tcPr>
          <w:p w:rsidR="005F5E6A" w:rsidRDefault="005F5E6A" w:rsidP="00E83FFC">
            <w:pPr>
              <w:rPr>
                <w:sz w:val="18"/>
                <w:szCs w:val="18"/>
                <w:lang w:val="ro-RO"/>
              </w:rPr>
            </w:pPr>
            <w:r>
              <w:rPr>
                <w:sz w:val="18"/>
                <w:szCs w:val="18"/>
                <w:lang w:val="ro-RO"/>
              </w:rPr>
              <w:t>Anexa A4.4</w:t>
            </w:r>
          </w:p>
        </w:tc>
        <w:tc>
          <w:tcPr>
            <w:tcW w:w="3150" w:type="dxa"/>
          </w:tcPr>
          <w:p w:rsidR="005F5E6A" w:rsidRPr="008F0F1C" w:rsidRDefault="005F5E6A" w:rsidP="00E83FFC">
            <w:pPr>
              <w:rPr>
                <w:sz w:val="18"/>
                <w:szCs w:val="18"/>
                <w:lang w:val="ro-RO"/>
              </w:rPr>
            </w:pPr>
            <w:r w:rsidRPr="001242FA">
              <w:rPr>
                <w:sz w:val="18"/>
                <w:szCs w:val="18"/>
                <w:lang w:val="ro-RO"/>
              </w:rPr>
              <w:t>Regulament de recunoaștere a studiilor studenților ca urmare a unor mobilități la alte universități din țară și/sau străinătate;</w:t>
            </w:r>
          </w:p>
        </w:tc>
        <w:tc>
          <w:tcPr>
            <w:tcW w:w="5220" w:type="dxa"/>
          </w:tcPr>
          <w:p w:rsidR="00C041C1" w:rsidRDefault="005F5E6A" w:rsidP="00E83FFC">
            <w:pPr>
              <w:rPr>
                <w:rStyle w:val="Hyperlink"/>
                <w:sz w:val="18"/>
                <w:szCs w:val="18"/>
                <w:lang w:val="ro-RO"/>
              </w:rPr>
            </w:pPr>
            <w:r w:rsidRPr="00EC484B">
              <w:rPr>
                <w:rStyle w:val="Hyperlink"/>
                <w:sz w:val="18"/>
                <w:szCs w:val="18"/>
                <w:lang w:val="ro-RO"/>
              </w:rPr>
              <w:t>http://www.upt.ro/img/files/legislatie/2012/OMECTS_3.223_din_8.02.2012_Met_recun_perioade_studii_strainatate.pdf</w:t>
            </w:r>
          </w:p>
        </w:tc>
      </w:tr>
      <w:tr w:rsidR="005F5E6A" w:rsidRPr="005C2ECC" w:rsidTr="00E83FFC">
        <w:tc>
          <w:tcPr>
            <w:tcW w:w="445" w:type="dxa"/>
          </w:tcPr>
          <w:p w:rsidR="005F5E6A" w:rsidRDefault="005F5E6A" w:rsidP="00E83FFC">
            <w:pPr>
              <w:rPr>
                <w:sz w:val="18"/>
                <w:szCs w:val="18"/>
                <w:lang w:val="ro-RO"/>
              </w:rPr>
            </w:pPr>
            <w:r>
              <w:rPr>
                <w:sz w:val="18"/>
                <w:szCs w:val="18"/>
                <w:lang w:val="ro-RO"/>
              </w:rPr>
              <w:t>36</w:t>
            </w:r>
          </w:p>
        </w:tc>
        <w:tc>
          <w:tcPr>
            <w:tcW w:w="1260" w:type="dxa"/>
          </w:tcPr>
          <w:p w:rsidR="005F5E6A" w:rsidRDefault="005F5E6A" w:rsidP="00E83FFC">
            <w:pPr>
              <w:rPr>
                <w:sz w:val="18"/>
                <w:szCs w:val="18"/>
                <w:lang w:val="ro-RO"/>
              </w:rPr>
            </w:pPr>
            <w:r>
              <w:rPr>
                <w:sz w:val="18"/>
                <w:szCs w:val="18"/>
                <w:lang w:val="ro-RO"/>
              </w:rPr>
              <w:t>Anexa A4.5</w:t>
            </w:r>
          </w:p>
        </w:tc>
        <w:tc>
          <w:tcPr>
            <w:tcW w:w="3150" w:type="dxa"/>
          </w:tcPr>
          <w:p w:rsidR="005F5E6A" w:rsidRPr="008F0F1C" w:rsidRDefault="005F5E6A" w:rsidP="00E83FFC">
            <w:pPr>
              <w:rPr>
                <w:sz w:val="18"/>
                <w:szCs w:val="18"/>
                <w:lang w:val="ro-RO"/>
              </w:rPr>
            </w:pPr>
            <w:r w:rsidRPr="001242FA">
              <w:rPr>
                <w:sz w:val="18"/>
                <w:szCs w:val="18"/>
                <w:lang w:val="ro-RO"/>
              </w:rPr>
              <w:t>Situația înmatriculărilor în ultimii 5 ani la programul de studii evaluat, la toate formele de învățământ: cu frecvență, ID și IFR.</w:t>
            </w:r>
          </w:p>
        </w:tc>
        <w:tc>
          <w:tcPr>
            <w:tcW w:w="5220" w:type="dxa"/>
          </w:tcPr>
          <w:p w:rsidR="005F5E6A" w:rsidRDefault="005F5E6A" w:rsidP="00E83FFC">
            <w:pPr>
              <w:rPr>
                <w:rStyle w:val="Hyperlink"/>
                <w:sz w:val="18"/>
                <w:szCs w:val="18"/>
                <w:lang w:val="ro-RO"/>
              </w:rPr>
            </w:pPr>
          </w:p>
        </w:tc>
      </w:tr>
      <w:tr w:rsidR="005F5E6A" w:rsidRPr="005C2ECC" w:rsidTr="00E83FFC">
        <w:tc>
          <w:tcPr>
            <w:tcW w:w="445" w:type="dxa"/>
          </w:tcPr>
          <w:p w:rsidR="005F5E6A" w:rsidRDefault="005F5E6A" w:rsidP="00E83FFC">
            <w:pPr>
              <w:rPr>
                <w:sz w:val="18"/>
                <w:szCs w:val="18"/>
                <w:lang w:val="ro-RO"/>
              </w:rPr>
            </w:pPr>
            <w:r>
              <w:rPr>
                <w:sz w:val="18"/>
                <w:szCs w:val="18"/>
                <w:lang w:val="ro-RO"/>
              </w:rPr>
              <w:t>37</w:t>
            </w:r>
          </w:p>
        </w:tc>
        <w:tc>
          <w:tcPr>
            <w:tcW w:w="1260" w:type="dxa"/>
          </w:tcPr>
          <w:p w:rsidR="005F5E6A" w:rsidRDefault="005F5E6A" w:rsidP="00E83FFC">
            <w:pPr>
              <w:rPr>
                <w:sz w:val="18"/>
                <w:szCs w:val="18"/>
                <w:lang w:val="ro-RO"/>
              </w:rPr>
            </w:pPr>
            <w:r>
              <w:rPr>
                <w:sz w:val="18"/>
                <w:szCs w:val="18"/>
                <w:lang w:val="ro-RO"/>
              </w:rPr>
              <w:t>Anexa A4.6</w:t>
            </w:r>
          </w:p>
        </w:tc>
        <w:tc>
          <w:tcPr>
            <w:tcW w:w="3150" w:type="dxa"/>
          </w:tcPr>
          <w:p w:rsidR="005F5E6A" w:rsidRPr="008F0F1C" w:rsidRDefault="005F5E6A" w:rsidP="00E83FFC">
            <w:pPr>
              <w:rPr>
                <w:sz w:val="18"/>
                <w:szCs w:val="18"/>
                <w:lang w:val="ro-RO"/>
              </w:rPr>
            </w:pPr>
            <w:r w:rsidRPr="001242FA">
              <w:rPr>
                <w:sz w:val="18"/>
                <w:szCs w:val="18"/>
                <w:lang w:val="ro-RO"/>
              </w:rPr>
              <w:t>Numărul de studenți pe ani de studiu pentru programul de studii evaluat (Anexa Justificativă ARACIS 5)</w:t>
            </w:r>
          </w:p>
        </w:tc>
        <w:tc>
          <w:tcPr>
            <w:tcW w:w="5220" w:type="dxa"/>
          </w:tcPr>
          <w:p w:rsidR="00BE6E20" w:rsidRDefault="00794D82" w:rsidP="00E83FFC">
            <w:pPr>
              <w:rPr>
                <w:rStyle w:val="Hyperlink"/>
                <w:sz w:val="18"/>
                <w:szCs w:val="18"/>
                <w:lang w:val="ro-RO"/>
              </w:rPr>
            </w:pPr>
            <w:hyperlink r:id="rId17" w:history="1">
              <w:r w:rsidR="00BE6E20" w:rsidRPr="004563B9">
                <w:rPr>
                  <w:rStyle w:val="Hyperlink"/>
                  <w:sz w:val="18"/>
                  <w:szCs w:val="18"/>
                  <w:lang w:val="ro-RO"/>
                </w:rPr>
                <w:t>https://www.aracis.ro/wp-content/uploads/2022/03/2019._ANEXA_5_FV_NR_STUDENTI_Licenta_-_OCTOMBRIE_20191-v2.doc</w:t>
              </w:r>
            </w:hyperlink>
          </w:p>
        </w:tc>
      </w:tr>
      <w:tr w:rsidR="005F5E6A" w:rsidRPr="005C2ECC" w:rsidTr="00E83FFC">
        <w:tc>
          <w:tcPr>
            <w:tcW w:w="445" w:type="dxa"/>
          </w:tcPr>
          <w:p w:rsidR="005F5E6A" w:rsidRPr="005C2ECC" w:rsidRDefault="005F5E6A" w:rsidP="00E83FFC">
            <w:pPr>
              <w:rPr>
                <w:sz w:val="18"/>
                <w:szCs w:val="18"/>
                <w:lang w:val="ro-RO"/>
              </w:rPr>
            </w:pPr>
            <w:r>
              <w:rPr>
                <w:sz w:val="18"/>
                <w:szCs w:val="18"/>
                <w:lang w:val="ro-RO"/>
              </w:rPr>
              <w:t>38</w:t>
            </w:r>
          </w:p>
        </w:tc>
        <w:tc>
          <w:tcPr>
            <w:tcW w:w="1260" w:type="dxa"/>
          </w:tcPr>
          <w:p w:rsidR="005F5E6A" w:rsidRPr="004B1055" w:rsidRDefault="005F5E6A" w:rsidP="00E83FFC">
            <w:pPr>
              <w:rPr>
                <w:sz w:val="18"/>
                <w:szCs w:val="18"/>
                <w:lang w:val="ro-RO"/>
              </w:rPr>
            </w:pPr>
            <w:r w:rsidRPr="004B1055">
              <w:rPr>
                <w:sz w:val="18"/>
                <w:szCs w:val="18"/>
                <w:lang w:val="ro-RO"/>
              </w:rPr>
              <w:t>Anexa A5.1</w:t>
            </w:r>
          </w:p>
        </w:tc>
        <w:tc>
          <w:tcPr>
            <w:tcW w:w="3150" w:type="dxa"/>
          </w:tcPr>
          <w:p w:rsidR="005F5E6A" w:rsidRPr="004B1055" w:rsidRDefault="005F5E6A" w:rsidP="00E83FFC">
            <w:pPr>
              <w:rPr>
                <w:sz w:val="18"/>
                <w:szCs w:val="18"/>
                <w:lang w:val="ro-RO"/>
              </w:rPr>
            </w:pPr>
            <w:r w:rsidRPr="004B1055">
              <w:rPr>
                <w:sz w:val="18"/>
                <w:szCs w:val="18"/>
                <w:lang w:val="ro-RO"/>
              </w:rPr>
              <w:t>Referat învățământ centrat pe student</w:t>
            </w:r>
          </w:p>
        </w:tc>
        <w:tc>
          <w:tcPr>
            <w:tcW w:w="5220" w:type="dxa"/>
          </w:tcPr>
          <w:p w:rsidR="005F5E6A" w:rsidRPr="005C2ECC" w:rsidRDefault="00794D82" w:rsidP="00E83FFC">
            <w:pPr>
              <w:rPr>
                <w:sz w:val="18"/>
                <w:szCs w:val="18"/>
                <w:lang w:val="ro-RO"/>
              </w:rPr>
            </w:pPr>
            <w:hyperlink r:id="rId18" w:history="1">
              <w:r w:rsidR="005F5E6A" w:rsidRPr="00A0476D">
                <w:rPr>
                  <w:rStyle w:val="Hyperlink"/>
                  <w:sz w:val="18"/>
                  <w:szCs w:val="18"/>
                  <w:lang w:val="ro-RO"/>
                </w:rPr>
                <w:t>http://www.upt.ro/pdf/calitate/REFERAT.pdf</w:t>
              </w:r>
            </w:hyperlink>
            <w:r w:rsidR="005F5E6A">
              <w:rPr>
                <w:sz w:val="18"/>
                <w:szCs w:val="18"/>
                <w:lang w:val="ro-RO"/>
              </w:rPr>
              <w:t xml:space="preserve"> </w:t>
            </w:r>
          </w:p>
        </w:tc>
      </w:tr>
      <w:tr w:rsidR="005F5E6A" w:rsidRPr="005C2ECC" w:rsidTr="00E83FFC">
        <w:tc>
          <w:tcPr>
            <w:tcW w:w="445" w:type="dxa"/>
          </w:tcPr>
          <w:p w:rsidR="005F5E6A" w:rsidRPr="005C2ECC" w:rsidRDefault="005F5E6A" w:rsidP="00E83FFC">
            <w:pPr>
              <w:rPr>
                <w:sz w:val="18"/>
                <w:szCs w:val="18"/>
                <w:lang w:val="ro-RO"/>
              </w:rPr>
            </w:pPr>
            <w:r>
              <w:rPr>
                <w:sz w:val="18"/>
                <w:szCs w:val="18"/>
                <w:lang w:val="ro-RO"/>
              </w:rPr>
              <w:t>39</w:t>
            </w:r>
          </w:p>
        </w:tc>
        <w:tc>
          <w:tcPr>
            <w:tcW w:w="1260" w:type="dxa"/>
          </w:tcPr>
          <w:p w:rsidR="005F5E6A" w:rsidRPr="005C2ECC" w:rsidRDefault="005F5E6A" w:rsidP="00E83FFC">
            <w:pPr>
              <w:rPr>
                <w:sz w:val="18"/>
                <w:szCs w:val="18"/>
                <w:lang w:val="ro-RO"/>
              </w:rPr>
            </w:pPr>
            <w:r w:rsidRPr="00D2382E">
              <w:rPr>
                <w:sz w:val="18"/>
                <w:szCs w:val="18"/>
                <w:lang w:val="ro-RO"/>
              </w:rPr>
              <w:t>Anexa A5.2</w:t>
            </w:r>
          </w:p>
        </w:tc>
        <w:tc>
          <w:tcPr>
            <w:tcW w:w="3150" w:type="dxa"/>
          </w:tcPr>
          <w:p w:rsidR="005F5E6A" w:rsidRPr="005C2ECC" w:rsidRDefault="005F5E6A" w:rsidP="00E83FFC">
            <w:pPr>
              <w:rPr>
                <w:sz w:val="18"/>
                <w:szCs w:val="18"/>
                <w:lang w:val="ro-RO"/>
              </w:rPr>
            </w:pPr>
            <w:r>
              <w:rPr>
                <w:sz w:val="18"/>
                <w:szCs w:val="18"/>
                <w:lang w:val="ro-RO"/>
              </w:rPr>
              <w:t xml:space="preserve">HBS comunicare </w:t>
            </w:r>
            <w:r w:rsidRPr="00D2382E">
              <w:rPr>
                <w:sz w:val="18"/>
                <w:szCs w:val="18"/>
                <w:lang w:val="ro-RO"/>
              </w:rPr>
              <w:t>rezultate</w:t>
            </w:r>
            <w:r>
              <w:rPr>
                <w:sz w:val="18"/>
                <w:szCs w:val="18"/>
                <w:lang w:val="ro-RO"/>
              </w:rPr>
              <w:t xml:space="preserve"> </w:t>
            </w:r>
            <w:r w:rsidRPr="00D2382E">
              <w:rPr>
                <w:sz w:val="18"/>
                <w:szCs w:val="18"/>
                <w:lang w:val="ro-RO"/>
              </w:rPr>
              <w:t>studenți</w:t>
            </w:r>
          </w:p>
        </w:tc>
        <w:tc>
          <w:tcPr>
            <w:tcW w:w="5220" w:type="dxa"/>
          </w:tcPr>
          <w:p w:rsidR="005F5E6A" w:rsidRPr="005C2ECC" w:rsidRDefault="00794D82" w:rsidP="00E83FFC">
            <w:pPr>
              <w:rPr>
                <w:sz w:val="18"/>
                <w:szCs w:val="18"/>
                <w:lang w:val="ro-RO"/>
              </w:rPr>
            </w:pPr>
            <w:hyperlink r:id="rId19" w:history="1">
              <w:r w:rsidR="005F5E6A" w:rsidRPr="00A0476D">
                <w:rPr>
                  <w:rStyle w:val="Hyperlink"/>
                  <w:sz w:val="18"/>
                  <w:szCs w:val="18"/>
                  <w:lang w:val="ro-RO"/>
                </w:rPr>
                <w:t>http://www.upt.ro/pdf/licenta&amp;master/HBES_16_2009.pdf</w:t>
              </w:r>
            </w:hyperlink>
            <w:r w:rsidR="005F5E6A">
              <w:rPr>
                <w:sz w:val="18"/>
                <w:szCs w:val="18"/>
                <w:lang w:val="ro-RO"/>
              </w:rPr>
              <w:t xml:space="preserve"> </w:t>
            </w:r>
          </w:p>
        </w:tc>
      </w:tr>
      <w:tr w:rsidR="005F5E6A" w:rsidRPr="0021427D" w:rsidTr="00E83FFC">
        <w:tc>
          <w:tcPr>
            <w:tcW w:w="445" w:type="dxa"/>
          </w:tcPr>
          <w:p w:rsidR="005F5E6A" w:rsidRPr="0021427D" w:rsidRDefault="005F5E6A" w:rsidP="00E83FFC">
            <w:pPr>
              <w:rPr>
                <w:sz w:val="18"/>
                <w:szCs w:val="18"/>
                <w:lang w:val="ro-RO"/>
              </w:rPr>
            </w:pPr>
            <w:r>
              <w:rPr>
                <w:sz w:val="18"/>
                <w:szCs w:val="18"/>
                <w:lang w:val="ro-RO"/>
              </w:rPr>
              <w:t>40</w:t>
            </w:r>
          </w:p>
        </w:tc>
        <w:tc>
          <w:tcPr>
            <w:tcW w:w="1260" w:type="dxa"/>
          </w:tcPr>
          <w:p w:rsidR="005F5E6A" w:rsidRPr="0021427D" w:rsidRDefault="005F5E6A" w:rsidP="00E83FFC">
            <w:pPr>
              <w:rPr>
                <w:sz w:val="18"/>
                <w:szCs w:val="18"/>
                <w:lang w:val="ro-RO"/>
              </w:rPr>
            </w:pPr>
            <w:r w:rsidRPr="0021427D">
              <w:rPr>
                <w:sz w:val="18"/>
                <w:szCs w:val="18"/>
                <w:lang w:val="ro-RO"/>
              </w:rPr>
              <w:t>Anexa A5.3</w:t>
            </w:r>
          </w:p>
        </w:tc>
        <w:tc>
          <w:tcPr>
            <w:tcW w:w="3150" w:type="dxa"/>
          </w:tcPr>
          <w:p w:rsidR="005F5E6A" w:rsidRPr="0021427D" w:rsidRDefault="005F5E6A" w:rsidP="00E83FFC">
            <w:pPr>
              <w:rPr>
                <w:sz w:val="18"/>
                <w:szCs w:val="18"/>
                <w:lang w:val="ro-RO"/>
              </w:rPr>
            </w:pPr>
            <w:r w:rsidRPr="0021427D">
              <w:rPr>
                <w:sz w:val="18"/>
                <w:szCs w:val="18"/>
                <w:lang w:val="ro-RO"/>
              </w:rPr>
              <w:t>Contestare</w:t>
            </w:r>
            <w:r>
              <w:rPr>
                <w:sz w:val="18"/>
                <w:szCs w:val="18"/>
                <w:lang w:val="ro-RO"/>
              </w:rPr>
              <w:t xml:space="preserve"> </w:t>
            </w:r>
            <w:r w:rsidRPr="0021427D">
              <w:rPr>
                <w:sz w:val="18"/>
                <w:szCs w:val="18"/>
                <w:lang w:val="ro-RO"/>
              </w:rPr>
              <w:t>note</w:t>
            </w:r>
          </w:p>
        </w:tc>
        <w:tc>
          <w:tcPr>
            <w:tcW w:w="5220" w:type="dxa"/>
          </w:tcPr>
          <w:p w:rsidR="005F5E6A" w:rsidRPr="0021427D" w:rsidRDefault="00794D82" w:rsidP="00E83FFC">
            <w:pPr>
              <w:rPr>
                <w:sz w:val="18"/>
                <w:szCs w:val="18"/>
                <w:lang w:val="ro-RO"/>
              </w:rPr>
            </w:pPr>
            <w:hyperlink r:id="rId20" w:history="1">
              <w:r w:rsidR="005F5E6A" w:rsidRPr="00A0476D">
                <w:rPr>
                  <w:rStyle w:val="Hyperlink"/>
                  <w:sz w:val="18"/>
                  <w:szCs w:val="18"/>
                  <w:lang w:val="ro-RO"/>
                </w:rPr>
                <w:t>http://www.upt.ro/pdf/licenta&amp;master/2005_HBES_11.pdf</w:t>
              </w:r>
            </w:hyperlink>
            <w:r w:rsidR="005F5E6A">
              <w:rPr>
                <w:sz w:val="18"/>
                <w:szCs w:val="18"/>
                <w:lang w:val="ro-RO"/>
              </w:rPr>
              <w:t xml:space="preserve"> </w:t>
            </w:r>
          </w:p>
        </w:tc>
      </w:tr>
      <w:tr w:rsidR="005F5E6A" w:rsidRPr="005C2ECC" w:rsidTr="00E83FFC">
        <w:tc>
          <w:tcPr>
            <w:tcW w:w="445" w:type="dxa"/>
          </w:tcPr>
          <w:p w:rsidR="005F5E6A" w:rsidRPr="005C2ECC" w:rsidRDefault="005F5E6A" w:rsidP="00E83FFC">
            <w:pPr>
              <w:rPr>
                <w:sz w:val="18"/>
                <w:szCs w:val="18"/>
                <w:lang w:val="ro-RO"/>
              </w:rPr>
            </w:pPr>
            <w:r>
              <w:rPr>
                <w:sz w:val="18"/>
                <w:szCs w:val="18"/>
                <w:lang w:val="ro-RO"/>
              </w:rPr>
              <w:t>41</w:t>
            </w:r>
          </w:p>
        </w:tc>
        <w:tc>
          <w:tcPr>
            <w:tcW w:w="1260" w:type="dxa"/>
          </w:tcPr>
          <w:p w:rsidR="005F5E6A" w:rsidRPr="005C2ECC" w:rsidRDefault="005F5E6A" w:rsidP="00E83FFC">
            <w:pPr>
              <w:rPr>
                <w:sz w:val="18"/>
                <w:szCs w:val="18"/>
                <w:lang w:val="ro-RO"/>
              </w:rPr>
            </w:pPr>
            <w:r w:rsidRPr="0021427D">
              <w:rPr>
                <w:sz w:val="18"/>
                <w:szCs w:val="18"/>
                <w:lang w:val="ro-RO"/>
              </w:rPr>
              <w:t>Anexa A5.4</w:t>
            </w:r>
          </w:p>
        </w:tc>
        <w:tc>
          <w:tcPr>
            <w:tcW w:w="3150" w:type="dxa"/>
          </w:tcPr>
          <w:p w:rsidR="005F5E6A" w:rsidRPr="005C2ECC" w:rsidRDefault="005F5E6A" w:rsidP="00E83FFC">
            <w:pPr>
              <w:rPr>
                <w:sz w:val="18"/>
                <w:szCs w:val="18"/>
                <w:lang w:val="ro-RO"/>
              </w:rPr>
            </w:pPr>
            <w:r w:rsidRPr="0021427D">
              <w:rPr>
                <w:sz w:val="18"/>
                <w:szCs w:val="18"/>
                <w:lang w:val="ro-RO"/>
              </w:rPr>
              <w:t>Regulament</w:t>
            </w:r>
            <w:r>
              <w:rPr>
                <w:sz w:val="18"/>
                <w:szCs w:val="18"/>
                <w:lang w:val="ro-RO"/>
              </w:rPr>
              <w:t xml:space="preserve"> </w:t>
            </w:r>
            <w:proofErr w:type="spellStart"/>
            <w:r w:rsidRPr="0021427D">
              <w:rPr>
                <w:sz w:val="18"/>
                <w:szCs w:val="18"/>
                <w:lang w:val="ro-RO"/>
              </w:rPr>
              <w:t>organiz</w:t>
            </w:r>
            <w:proofErr w:type="spellEnd"/>
            <w:r>
              <w:rPr>
                <w:sz w:val="18"/>
                <w:szCs w:val="18"/>
                <w:lang w:val="ro-RO"/>
              </w:rPr>
              <w:t xml:space="preserve"> </w:t>
            </w:r>
            <w:proofErr w:type="spellStart"/>
            <w:r>
              <w:rPr>
                <w:sz w:val="18"/>
                <w:szCs w:val="18"/>
                <w:lang w:val="ro-RO"/>
              </w:rPr>
              <w:t>desfas</w:t>
            </w:r>
            <w:proofErr w:type="spellEnd"/>
            <w:r>
              <w:rPr>
                <w:sz w:val="18"/>
                <w:szCs w:val="18"/>
                <w:lang w:val="ro-RO"/>
              </w:rPr>
              <w:t xml:space="preserve"> studii </w:t>
            </w:r>
            <w:proofErr w:type="spellStart"/>
            <w:r>
              <w:rPr>
                <w:sz w:val="18"/>
                <w:szCs w:val="18"/>
                <w:lang w:val="ro-RO"/>
              </w:rPr>
              <w:t>univ</w:t>
            </w:r>
            <w:proofErr w:type="spellEnd"/>
            <w:r>
              <w:rPr>
                <w:sz w:val="18"/>
                <w:szCs w:val="18"/>
                <w:lang w:val="ro-RO"/>
              </w:rPr>
              <w:t xml:space="preserve"> </w:t>
            </w:r>
            <w:r w:rsidRPr="0021427D">
              <w:rPr>
                <w:sz w:val="18"/>
                <w:szCs w:val="18"/>
                <w:lang w:val="ro-RO"/>
              </w:rPr>
              <w:t>LICENTA</w:t>
            </w:r>
          </w:p>
        </w:tc>
        <w:tc>
          <w:tcPr>
            <w:tcW w:w="5220" w:type="dxa"/>
          </w:tcPr>
          <w:p w:rsidR="005F5E6A" w:rsidRPr="005C2ECC" w:rsidRDefault="00794D82" w:rsidP="00E83FFC">
            <w:pPr>
              <w:rPr>
                <w:sz w:val="18"/>
                <w:szCs w:val="18"/>
                <w:lang w:val="ro-RO"/>
              </w:rPr>
            </w:pPr>
            <w:hyperlink r:id="rId21" w:history="1">
              <w:r w:rsidR="005F5E6A" w:rsidRPr="00A0476D">
                <w:rPr>
                  <w:rStyle w:val="Hyperlink"/>
                  <w:sz w:val="18"/>
                  <w:szCs w:val="18"/>
                  <w:lang w:val="ro-RO"/>
                </w:rPr>
                <w:t>http://www.upt.ro/img/files/carta/anexe/Anexa4_CartaUPT-RODPI_licenta_2016.pdf</w:t>
              </w:r>
            </w:hyperlink>
            <w:r w:rsidR="005F5E6A">
              <w:rPr>
                <w:sz w:val="18"/>
                <w:szCs w:val="18"/>
                <w:lang w:val="ro-RO"/>
              </w:rPr>
              <w:t xml:space="preserve"> </w:t>
            </w:r>
          </w:p>
        </w:tc>
      </w:tr>
      <w:tr w:rsidR="005F5E6A" w:rsidRPr="005C2ECC" w:rsidTr="00E83FFC">
        <w:tc>
          <w:tcPr>
            <w:tcW w:w="445" w:type="dxa"/>
          </w:tcPr>
          <w:p w:rsidR="005F5E6A" w:rsidRPr="005C2ECC" w:rsidRDefault="005F5E6A" w:rsidP="00E83FFC">
            <w:pPr>
              <w:rPr>
                <w:sz w:val="18"/>
                <w:szCs w:val="18"/>
                <w:lang w:val="ro-RO"/>
              </w:rPr>
            </w:pPr>
            <w:r>
              <w:rPr>
                <w:sz w:val="18"/>
                <w:szCs w:val="18"/>
                <w:lang w:val="ro-RO"/>
              </w:rPr>
              <w:t>42</w:t>
            </w:r>
          </w:p>
        </w:tc>
        <w:tc>
          <w:tcPr>
            <w:tcW w:w="1260" w:type="dxa"/>
          </w:tcPr>
          <w:p w:rsidR="005F5E6A" w:rsidRPr="0021427D" w:rsidRDefault="005F5E6A" w:rsidP="00E83FFC">
            <w:pPr>
              <w:rPr>
                <w:sz w:val="18"/>
                <w:szCs w:val="18"/>
                <w:lang w:val="ro-RO"/>
              </w:rPr>
            </w:pPr>
            <w:r w:rsidRPr="0021427D">
              <w:rPr>
                <w:sz w:val="18"/>
                <w:szCs w:val="18"/>
                <w:lang w:val="ro-RO"/>
              </w:rPr>
              <w:t>Anexa A5.5</w:t>
            </w:r>
          </w:p>
        </w:tc>
        <w:tc>
          <w:tcPr>
            <w:tcW w:w="3150" w:type="dxa"/>
          </w:tcPr>
          <w:p w:rsidR="005F5E6A" w:rsidRPr="0021427D" w:rsidRDefault="005F5E6A" w:rsidP="00E83FFC">
            <w:pPr>
              <w:rPr>
                <w:sz w:val="18"/>
                <w:szCs w:val="18"/>
                <w:lang w:val="ro-RO"/>
              </w:rPr>
            </w:pPr>
            <w:r w:rsidRPr="0021427D">
              <w:rPr>
                <w:sz w:val="18"/>
                <w:szCs w:val="18"/>
                <w:lang w:val="ro-RO"/>
              </w:rPr>
              <w:t>Codul-drept-si-oblig-</w:t>
            </w:r>
            <w:proofErr w:type="spellStart"/>
            <w:r w:rsidRPr="0021427D">
              <w:rPr>
                <w:sz w:val="18"/>
                <w:szCs w:val="18"/>
                <w:lang w:val="ro-RO"/>
              </w:rPr>
              <w:t>stud</w:t>
            </w:r>
            <w:proofErr w:type="spellEnd"/>
            <w:r w:rsidRPr="0021427D">
              <w:rPr>
                <w:sz w:val="18"/>
                <w:szCs w:val="18"/>
                <w:lang w:val="ro-RO"/>
              </w:rPr>
              <w:t>-din-UPT</w:t>
            </w:r>
          </w:p>
        </w:tc>
        <w:tc>
          <w:tcPr>
            <w:tcW w:w="5220" w:type="dxa"/>
          </w:tcPr>
          <w:p w:rsidR="005F5E6A" w:rsidRDefault="00794D82" w:rsidP="00E83FFC">
            <w:pPr>
              <w:rPr>
                <w:sz w:val="18"/>
                <w:szCs w:val="18"/>
                <w:lang w:val="ro-RO"/>
              </w:rPr>
            </w:pPr>
            <w:hyperlink r:id="rId22" w:history="1">
              <w:r w:rsidR="005F5E6A" w:rsidRPr="00A0476D">
                <w:rPr>
                  <w:rStyle w:val="Hyperlink"/>
                  <w:sz w:val="18"/>
                  <w:szCs w:val="18"/>
                  <w:lang w:val="ro-RO"/>
                </w:rPr>
                <w:t>http://www.upt.ro/administrare/dgac1/file/2012-2013/studenti/HS_38_Codul-drepturilor-si-obligatiilor-studentului-din-UPT2.pdf</w:t>
              </w:r>
            </w:hyperlink>
            <w:r w:rsidR="005F5E6A">
              <w:rPr>
                <w:sz w:val="18"/>
                <w:szCs w:val="18"/>
                <w:lang w:val="ro-RO"/>
              </w:rPr>
              <w:t xml:space="preserve"> </w:t>
            </w:r>
          </w:p>
        </w:tc>
      </w:tr>
      <w:tr w:rsidR="005F5E6A" w:rsidRPr="005C2ECC" w:rsidTr="00E83FFC">
        <w:tc>
          <w:tcPr>
            <w:tcW w:w="445" w:type="dxa"/>
          </w:tcPr>
          <w:p w:rsidR="005F5E6A" w:rsidRPr="005C2ECC" w:rsidRDefault="005F5E6A" w:rsidP="00E83FFC">
            <w:pPr>
              <w:rPr>
                <w:sz w:val="18"/>
                <w:szCs w:val="18"/>
                <w:lang w:val="ro-RO"/>
              </w:rPr>
            </w:pPr>
            <w:r>
              <w:rPr>
                <w:sz w:val="18"/>
                <w:szCs w:val="18"/>
                <w:lang w:val="ro-RO"/>
              </w:rPr>
              <w:t>43</w:t>
            </w:r>
          </w:p>
        </w:tc>
        <w:tc>
          <w:tcPr>
            <w:tcW w:w="1260" w:type="dxa"/>
          </w:tcPr>
          <w:p w:rsidR="00BE6E20" w:rsidRDefault="005F5E6A" w:rsidP="00E83FFC">
            <w:pPr>
              <w:rPr>
                <w:sz w:val="18"/>
                <w:szCs w:val="18"/>
                <w:lang w:val="ro-RO"/>
              </w:rPr>
            </w:pPr>
            <w:r w:rsidRPr="00C00662">
              <w:rPr>
                <w:sz w:val="18"/>
                <w:szCs w:val="18"/>
                <w:lang w:val="ro-RO"/>
              </w:rPr>
              <w:t>Anexa A5.6</w:t>
            </w:r>
            <w:r w:rsidR="00BE6E20">
              <w:rPr>
                <w:sz w:val="18"/>
                <w:szCs w:val="18"/>
                <w:lang w:val="ro-RO"/>
              </w:rPr>
              <w:t xml:space="preserve"> a </w:t>
            </w:r>
          </w:p>
          <w:p w:rsidR="005F5E6A" w:rsidRPr="0021427D" w:rsidRDefault="00BE6E20" w:rsidP="00E83FFC">
            <w:pPr>
              <w:rPr>
                <w:sz w:val="18"/>
                <w:szCs w:val="18"/>
                <w:lang w:val="ro-RO"/>
              </w:rPr>
            </w:pPr>
            <w:r w:rsidRPr="00BE6E20">
              <w:rPr>
                <w:sz w:val="18"/>
                <w:szCs w:val="18"/>
                <w:lang w:val="ro-RO"/>
              </w:rPr>
              <w:t>Anexa A5.6</w:t>
            </w:r>
            <w:r>
              <w:rPr>
                <w:sz w:val="18"/>
                <w:szCs w:val="18"/>
                <w:lang w:val="ro-RO"/>
              </w:rPr>
              <w:t xml:space="preserve"> b</w:t>
            </w:r>
          </w:p>
        </w:tc>
        <w:tc>
          <w:tcPr>
            <w:tcW w:w="3150" w:type="dxa"/>
          </w:tcPr>
          <w:p w:rsidR="005F5E6A" w:rsidRDefault="005F5E6A" w:rsidP="00E83FFC">
            <w:pPr>
              <w:rPr>
                <w:sz w:val="18"/>
                <w:szCs w:val="18"/>
                <w:lang w:val="ro-RO"/>
              </w:rPr>
            </w:pPr>
            <w:proofErr w:type="spellStart"/>
            <w:r w:rsidRPr="00C00662">
              <w:rPr>
                <w:sz w:val="18"/>
                <w:szCs w:val="18"/>
                <w:lang w:val="ro-RO"/>
              </w:rPr>
              <w:t>Metodologia_Grila_echivalare_note</w:t>
            </w:r>
            <w:proofErr w:type="spellEnd"/>
          </w:p>
          <w:p w:rsidR="00B74CB6" w:rsidRDefault="00B74CB6" w:rsidP="00E83FFC">
            <w:pPr>
              <w:rPr>
                <w:sz w:val="18"/>
                <w:szCs w:val="18"/>
                <w:lang w:val="ro-RO"/>
              </w:rPr>
            </w:pPr>
          </w:p>
          <w:p w:rsidR="00BE6E20" w:rsidRPr="0021427D" w:rsidRDefault="00B74CB6" w:rsidP="00E83FFC">
            <w:pPr>
              <w:rPr>
                <w:sz w:val="18"/>
                <w:szCs w:val="18"/>
                <w:lang w:val="ro-RO"/>
              </w:rPr>
            </w:pPr>
            <w:proofErr w:type="spellStart"/>
            <w:r w:rsidRPr="00B74CB6">
              <w:rPr>
                <w:sz w:val="18"/>
                <w:szCs w:val="18"/>
                <w:lang w:val="ro-RO"/>
              </w:rPr>
              <w:lastRenderedPageBreak/>
              <w:t>Procedura_echivalare_Erasmus_SEE</w:t>
            </w:r>
            <w:proofErr w:type="spellEnd"/>
          </w:p>
        </w:tc>
        <w:tc>
          <w:tcPr>
            <w:tcW w:w="5220" w:type="dxa"/>
          </w:tcPr>
          <w:p w:rsidR="005F5E6A" w:rsidRDefault="00794D82" w:rsidP="00E83FFC">
            <w:pPr>
              <w:rPr>
                <w:sz w:val="18"/>
                <w:szCs w:val="18"/>
                <w:lang w:val="ro-RO"/>
              </w:rPr>
            </w:pPr>
            <w:hyperlink r:id="rId23" w:history="1">
              <w:r w:rsidR="005F5E6A" w:rsidRPr="00A0476D">
                <w:rPr>
                  <w:rStyle w:val="Hyperlink"/>
                  <w:sz w:val="18"/>
                  <w:szCs w:val="18"/>
                  <w:lang w:val="ro-RO"/>
                </w:rPr>
                <w:t>http://www.upt.ro/img/files/legislatie/2012/OMECTS_3.223_din_8.02.2012_Met_recun_perioade_studii_strainatate.pdf</w:t>
              </w:r>
            </w:hyperlink>
            <w:r w:rsidR="005F5E6A">
              <w:rPr>
                <w:sz w:val="18"/>
                <w:szCs w:val="18"/>
                <w:lang w:val="ro-RO"/>
              </w:rPr>
              <w:t xml:space="preserve"> </w:t>
            </w:r>
          </w:p>
          <w:p w:rsidR="00B74CB6" w:rsidRDefault="00794D82" w:rsidP="00E83FFC">
            <w:pPr>
              <w:rPr>
                <w:sz w:val="18"/>
                <w:szCs w:val="18"/>
                <w:lang w:val="ro-RO"/>
              </w:rPr>
            </w:pPr>
            <w:hyperlink r:id="rId24" w:history="1">
              <w:r w:rsidR="00B74CB6" w:rsidRPr="004563B9">
                <w:rPr>
                  <w:rStyle w:val="Hyperlink"/>
                  <w:sz w:val="18"/>
                  <w:szCs w:val="18"/>
                  <w:lang w:val="ro-RO"/>
                </w:rPr>
                <w:t>http://www.upt.ro/img/file/Proceduri/Procedura_echivalare_Erasmus_SEE_01_02_2021.pdf</w:t>
              </w:r>
            </w:hyperlink>
          </w:p>
          <w:p w:rsidR="00B74CB6" w:rsidRDefault="00B74CB6" w:rsidP="00E83FFC">
            <w:pPr>
              <w:rPr>
                <w:sz w:val="18"/>
                <w:szCs w:val="18"/>
                <w:lang w:val="ro-RO"/>
              </w:rPr>
            </w:pPr>
          </w:p>
        </w:tc>
      </w:tr>
      <w:tr w:rsidR="005F5E6A" w:rsidRPr="005C2ECC" w:rsidTr="00E83FFC">
        <w:tc>
          <w:tcPr>
            <w:tcW w:w="445" w:type="dxa"/>
          </w:tcPr>
          <w:p w:rsidR="005F5E6A" w:rsidRPr="005C2ECC" w:rsidRDefault="005F5E6A" w:rsidP="00E83FFC">
            <w:pPr>
              <w:rPr>
                <w:sz w:val="18"/>
                <w:szCs w:val="18"/>
                <w:lang w:val="ro-RO"/>
              </w:rPr>
            </w:pPr>
            <w:r>
              <w:rPr>
                <w:sz w:val="18"/>
                <w:szCs w:val="18"/>
                <w:lang w:val="ro-RO"/>
              </w:rPr>
              <w:lastRenderedPageBreak/>
              <w:t>44</w:t>
            </w:r>
          </w:p>
        </w:tc>
        <w:tc>
          <w:tcPr>
            <w:tcW w:w="1260" w:type="dxa"/>
          </w:tcPr>
          <w:p w:rsidR="005F5E6A" w:rsidRPr="0021427D" w:rsidRDefault="005F5E6A" w:rsidP="00E83FFC">
            <w:pPr>
              <w:rPr>
                <w:sz w:val="18"/>
                <w:szCs w:val="18"/>
                <w:lang w:val="ro-RO"/>
              </w:rPr>
            </w:pPr>
            <w:r>
              <w:rPr>
                <w:sz w:val="18"/>
                <w:szCs w:val="18"/>
                <w:lang w:val="ro-RO"/>
              </w:rPr>
              <w:t>Anexa A6.1</w:t>
            </w:r>
          </w:p>
        </w:tc>
        <w:tc>
          <w:tcPr>
            <w:tcW w:w="3150" w:type="dxa"/>
          </w:tcPr>
          <w:p w:rsidR="005F5E6A" w:rsidRPr="0021427D" w:rsidRDefault="005F5E6A" w:rsidP="00E83FFC">
            <w:pPr>
              <w:rPr>
                <w:sz w:val="18"/>
                <w:szCs w:val="18"/>
                <w:lang w:val="ro-RO"/>
              </w:rPr>
            </w:pPr>
            <w:r w:rsidRPr="00A16ECD">
              <w:rPr>
                <w:sz w:val="18"/>
                <w:szCs w:val="18"/>
                <w:lang w:val="ro-RO"/>
              </w:rPr>
              <w:t xml:space="preserve">Regulament privind examinarea </w:t>
            </w:r>
            <w:proofErr w:type="spellStart"/>
            <w:r w:rsidRPr="00A16ECD">
              <w:rPr>
                <w:sz w:val="18"/>
                <w:szCs w:val="18"/>
                <w:lang w:val="ro-RO"/>
              </w:rPr>
              <w:t>şi</w:t>
            </w:r>
            <w:proofErr w:type="spellEnd"/>
            <w:r w:rsidRPr="00A16ECD">
              <w:rPr>
                <w:sz w:val="18"/>
                <w:szCs w:val="18"/>
                <w:lang w:val="ro-RO"/>
              </w:rPr>
              <w:t xml:space="preserve"> notarea studenților în UPT</w:t>
            </w:r>
          </w:p>
        </w:tc>
        <w:tc>
          <w:tcPr>
            <w:tcW w:w="5220" w:type="dxa"/>
          </w:tcPr>
          <w:p w:rsidR="005F5E6A" w:rsidRDefault="00794D82" w:rsidP="00E83FFC">
            <w:pPr>
              <w:rPr>
                <w:sz w:val="18"/>
                <w:szCs w:val="18"/>
                <w:lang w:val="ro-RO"/>
              </w:rPr>
            </w:pPr>
            <w:hyperlink r:id="rId25" w:history="1">
              <w:r w:rsidR="005F5E6A" w:rsidRPr="00A0476D">
                <w:rPr>
                  <w:rStyle w:val="Hyperlink"/>
                  <w:sz w:val="18"/>
                  <w:szCs w:val="18"/>
                  <w:lang w:val="ro-RO"/>
                </w:rPr>
                <w:t>http://www.upt.ro/pdf/licenta&amp;master/Regulament_UPT_examinare_notare_stud.pdf</w:t>
              </w:r>
            </w:hyperlink>
            <w:r w:rsidR="005F5E6A">
              <w:rPr>
                <w:sz w:val="18"/>
                <w:szCs w:val="18"/>
                <w:lang w:val="ro-RO"/>
              </w:rPr>
              <w:t xml:space="preserve"> </w:t>
            </w:r>
          </w:p>
        </w:tc>
      </w:tr>
      <w:tr w:rsidR="005F5E6A" w:rsidRPr="005C2ECC" w:rsidTr="00E83FFC">
        <w:tc>
          <w:tcPr>
            <w:tcW w:w="445" w:type="dxa"/>
          </w:tcPr>
          <w:p w:rsidR="005F5E6A" w:rsidRPr="005C2ECC" w:rsidRDefault="005F5E6A" w:rsidP="00E83FFC">
            <w:pPr>
              <w:rPr>
                <w:sz w:val="18"/>
                <w:szCs w:val="18"/>
                <w:lang w:val="ro-RO"/>
              </w:rPr>
            </w:pPr>
            <w:r>
              <w:rPr>
                <w:sz w:val="18"/>
                <w:szCs w:val="18"/>
                <w:lang w:val="ro-RO"/>
              </w:rPr>
              <w:t>45</w:t>
            </w:r>
          </w:p>
        </w:tc>
        <w:tc>
          <w:tcPr>
            <w:tcW w:w="1260" w:type="dxa"/>
          </w:tcPr>
          <w:p w:rsidR="005F5E6A" w:rsidRPr="0021427D" w:rsidRDefault="005F5E6A" w:rsidP="00E83FFC">
            <w:pPr>
              <w:rPr>
                <w:sz w:val="18"/>
                <w:szCs w:val="18"/>
                <w:lang w:val="ro-RO"/>
              </w:rPr>
            </w:pPr>
            <w:r>
              <w:rPr>
                <w:sz w:val="18"/>
                <w:szCs w:val="18"/>
                <w:lang w:val="ro-RO"/>
              </w:rPr>
              <w:t>Anexa A6.2</w:t>
            </w:r>
          </w:p>
        </w:tc>
        <w:tc>
          <w:tcPr>
            <w:tcW w:w="3150" w:type="dxa"/>
          </w:tcPr>
          <w:p w:rsidR="005F5E6A" w:rsidRPr="0021427D" w:rsidRDefault="005F5E6A" w:rsidP="00E83FFC">
            <w:pPr>
              <w:rPr>
                <w:sz w:val="18"/>
                <w:szCs w:val="18"/>
                <w:lang w:val="ro-RO"/>
              </w:rPr>
            </w:pPr>
            <w:r w:rsidRPr="00F04735">
              <w:rPr>
                <w:sz w:val="18"/>
                <w:szCs w:val="18"/>
                <w:lang w:val="ro-RO"/>
              </w:rPr>
              <w:t>Declarație de autenticitate a lucrării de finalizare a studiilor</w:t>
            </w:r>
          </w:p>
        </w:tc>
        <w:tc>
          <w:tcPr>
            <w:tcW w:w="5220" w:type="dxa"/>
          </w:tcPr>
          <w:p w:rsidR="005F5E6A" w:rsidRDefault="00794D82" w:rsidP="00E83FFC">
            <w:pPr>
              <w:rPr>
                <w:sz w:val="18"/>
                <w:szCs w:val="18"/>
                <w:lang w:val="ro-RO"/>
              </w:rPr>
            </w:pPr>
            <w:hyperlink r:id="rId26" w:history="1">
              <w:r w:rsidR="005F5E6A" w:rsidRPr="00A0476D">
                <w:rPr>
                  <w:rStyle w:val="Hyperlink"/>
                  <w:sz w:val="18"/>
                  <w:szCs w:val="18"/>
                  <w:lang w:val="ro-RO"/>
                </w:rPr>
                <w:t>http://www.upt.ro/img/files/Regulamente_UPT/2020/Declaratie_de_autenticitate_UPT_2020.doc</w:t>
              </w:r>
            </w:hyperlink>
            <w:r w:rsidR="005F5E6A">
              <w:rPr>
                <w:sz w:val="18"/>
                <w:szCs w:val="18"/>
                <w:lang w:val="ro-RO"/>
              </w:rPr>
              <w:t xml:space="preserve"> </w:t>
            </w:r>
          </w:p>
        </w:tc>
      </w:tr>
      <w:tr w:rsidR="005F5E6A" w:rsidRPr="005C2ECC" w:rsidTr="00E83FFC">
        <w:tc>
          <w:tcPr>
            <w:tcW w:w="445" w:type="dxa"/>
          </w:tcPr>
          <w:p w:rsidR="005F5E6A" w:rsidRPr="005C2ECC" w:rsidRDefault="005F5E6A" w:rsidP="00E83FFC">
            <w:pPr>
              <w:rPr>
                <w:sz w:val="18"/>
                <w:szCs w:val="18"/>
                <w:lang w:val="ro-RO"/>
              </w:rPr>
            </w:pPr>
            <w:r>
              <w:rPr>
                <w:sz w:val="18"/>
                <w:szCs w:val="18"/>
                <w:lang w:val="ro-RO"/>
              </w:rPr>
              <w:t>46</w:t>
            </w:r>
          </w:p>
        </w:tc>
        <w:tc>
          <w:tcPr>
            <w:tcW w:w="1260" w:type="dxa"/>
          </w:tcPr>
          <w:p w:rsidR="005F5E6A" w:rsidRPr="0021427D" w:rsidRDefault="005F5E6A" w:rsidP="00E83FFC">
            <w:pPr>
              <w:rPr>
                <w:sz w:val="18"/>
                <w:szCs w:val="18"/>
                <w:lang w:val="ro-RO"/>
              </w:rPr>
            </w:pPr>
            <w:r>
              <w:rPr>
                <w:sz w:val="18"/>
                <w:szCs w:val="18"/>
                <w:lang w:val="ro-RO"/>
              </w:rPr>
              <w:t>Anexa A6.3</w:t>
            </w:r>
          </w:p>
        </w:tc>
        <w:tc>
          <w:tcPr>
            <w:tcW w:w="3150" w:type="dxa"/>
          </w:tcPr>
          <w:p w:rsidR="005F5E6A" w:rsidRPr="0021427D" w:rsidRDefault="005F5E6A" w:rsidP="00E83FFC">
            <w:pPr>
              <w:rPr>
                <w:sz w:val="18"/>
                <w:szCs w:val="18"/>
                <w:lang w:val="ro-RO"/>
              </w:rPr>
            </w:pPr>
            <w:r w:rsidRPr="005949B3">
              <w:rPr>
                <w:sz w:val="18"/>
                <w:szCs w:val="18"/>
                <w:lang w:val="ro-RO"/>
              </w:rPr>
              <w:t xml:space="preserve">Regulament privind organizarea </w:t>
            </w:r>
            <w:proofErr w:type="spellStart"/>
            <w:r w:rsidRPr="005949B3">
              <w:rPr>
                <w:sz w:val="18"/>
                <w:szCs w:val="18"/>
                <w:lang w:val="ro-RO"/>
              </w:rPr>
              <w:t>şi</w:t>
            </w:r>
            <w:proofErr w:type="spellEnd"/>
            <w:r w:rsidRPr="005949B3">
              <w:rPr>
                <w:sz w:val="18"/>
                <w:szCs w:val="18"/>
                <w:lang w:val="ro-RO"/>
              </w:rPr>
              <w:t xml:space="preserve"> desfășurarea examenelor de licență / diplomă și disertație în UPT (HS nr. 109/14.05.2020)</w:t>
            </w:r>
          </w:p>
        </w:tc>
        <w:tc>
          <w:tcPr>
            <w:tcW w:w="5220" w:type="dxa"/>
          </w:tcPr>
          <w:p w:rsidR="005F5E6A" w:rsidRDefault="00794D82" w:rsidP="00E83FFC">
            <w:pPr>
              <w:rPr>
                <w:sz w:val="18"/>
                <w:szCs w:val="18"/>
                <w:lang w:val="ro-RO"/>
              </w:rPr>
            </w:pPr>
            <w:hyperlink r:id="rId27" w:history="1">
              <w:r w:rsidR="005F5E6A" w:rsidRPr="00A0476D">
                <w:rPr>
                  <w:rStyle w:val="Hyperlink"/>
                  <w:sz w:val="18"/>
                  <w:szCs w:val="18"/>
                  <w:lang w:val="ro-RO"/>
                </w:rPr>
                <w:t>http://www.upt.ro/img/files/hs/2020/14.05.2020/HS_109_14.05.2020_Regulament-sustinere-licenta-diser-si-procedura-online.pdf</w:t>
              </w:r>
            </w:hyperlink>
            <w:r w:rsidR="005F5E6A">
              <w:rPr>
                <w:sz w:val="18"/>
                <w:szCs w:val="18"/>
                <w:lang w:val="ro-RO"/>
              </w:rPr>
              <w:t xml:space="preserve"> </w:t>
            </w:r>
          </w:p>
        </w:tc>
      </w:tr>
      <w:tr w:rsidR="005F5E6A" w:rsidRPr="005C2ECC" w:rsidTr="00E83FFC">
        <w:tc>
          <w:tcPr>
            <w:tcW w:w="445" w:type="dxa"/>
          </w:tcPr>
          <w:p w:rsidR="005F5E6A" w:rsidRPr="005C2ECC" w:rsidRDefault="005F5E6A" w:rsidP="00E83FFC">
            <w:pPr>
              <w:rPr>
                <w:sz w:val="18"/>
                <w:szCs w:val="18"/>
                <w:lang w:val="ro-RO"/>
              </w:rPr>
            </w:pPr>
            <w:r>
              <w:rPr>
                <w:sz w:val="18"/>
                <w:szCs w:val="18"/>
                <w:lang w:val="ro-RO"/>
              </w:rPr>
              <w:t>47</w:t>
            </w:r>
          </w:p>
        </w:tc>
        <w:tc>
          <w:tcPr>
            <w:tcW w:w="1260" w:type="dxa"/>
          </w:tcPr>
          <w:p w:rsidR="005F5E6A" w:rsidRPr="0021427D" w:rsidRDefault="005F5E6A" w:rsidP="00E83FFC">
            <w:pPr>
              <w:rPr>
                <w:sz w:val="18"/>
                <w:szCs w:val="18"/>
                <w:lang w:val="ro-RO"/>
              </w:rPr>
            </w:pPr>
            <w:r>
              <w:rPr>
                <w:sz w:val="18"/>
                <w:szCs w:val="18"/>
                <w:lang w:val="ro-RO"/>
              </w:rPr>
              <w:t>Anexa A6.4</w:t>
            </w:r>
          </w:p>
        </w:tc>
        <w:tc>
          <w:tcPr>
            <w:tcW w:w="3150" w:type="dxa"/>
          </w:tcPr>
          <w:p w:rsidR="005F5E6A" w:rsidRPr="0021427D" w:rsidRDefault="005F5E6A" w:rsidP="00E83FFC">
            <w:pPr>
              <w:rPr>
                <w:sz w:val="18"/>
                <w:szCs w:val="18"/>
                <w:lang w:val="ro-RO"/>
              </w:rPr>
            </w:pPr>
            <w:r>
              <w:rPr>
                <w:sz w:val="18"/>
                <w:szCs w:val="18"/>
                <w:lang w:val="ro-RO"/>
              </w:rPr>
              <w:t xml:space="preserve">Model </w:t>
            </w:r>
            <w:r w:rsidRPr="00DC401D">
              <w:rPr>
                <w:sz w:val="18"/>
                <w:szCs w:val="18"/>
                <w:lang w:val="ro-RO"/>
              </w:rPr>
              <w:t>catalog</w:t>
            </w:r>
            <w:r>
              <w:rPr>
                <w:sz w:val="18"/>
                <w:szCs w:val="18"/>
                <w:lang w:val="ro-RO"/>
              </w:rPr>
              <w:t xml:space="preserve"> de note</w:t>
            </w:r>
          </w:p>
        </w:tc>
        <w:tc>
          <w:tcPr>
            <w:tcW w:w="5220" w:type="dxa"/>
          </w:tcPr>
          <w:p w:rsidR="005F5E6A" w:rsidRDefault="005F5E6A" w:rsidP="00E83FFC">
            <w:pPr>
              <w:rPr>
                <w:sz w:val="18"/>
                <w:szCs w:val="18"/>
                <w:lang w:val="ro-RO"/>
              </w:rPr>
            </w:pPr>
          </w:p>
        </w:tc>
      </w:tr>
      <w:tr w:rsidR="005F5E6A" w:rsidRPr="005C2ECC" w:rsidTr="00E83FFC">
        <w:tc>
          <w:tcPr>
            <w:tcW w:w="445" w:type="dxa"/>
          </w:tcPr>
          <w:p w:rsidR="005F5E6A" w:rsidRDefault="005F5E6A" w:rsidP="00E83FFC">
            <w:pPr>
              <w:rPr>
                <w:sz w:val="18"/>
                <w:szCs w:val="18"/>
                <w:lang w:val="ro-RO"/>
              </w:rPr>
            </w:pPr>
            <w:r>
              <w:rPr>
                <w:sz w:val="18"/>
                <w:szCs w:val="18"/>
                <w:lang w:val="ro-RO"/>
              </w:rPr>
              <w:t>48</w:t>
            </w:r>
          </w:p>
        </w:tc>
        <w:tc>
          <w:tcPr>
            <w:tcW w:w="1260" w:type="dxa"/>
          </w:tcPr>
          <w:p w:rsidR="005F5E6A" w:rsidRPr="0021427D" w:rsidRDefault="005F5E6A" w:rsidP="00E83FFC">
            <w:pPr>
              <w:rPr>
                <w:sz w:val="18"/>
                <w:szCs w:val="18"/>
                <w:lang w:val="ro-RO"/>
              </w:rPr>
            </w:pPr>
            <w:r>
              <w:rPr>
                <w:sz w:val="18"/>
                <w:szCs w:val="18"/>
                <w:lang w:val="ro-RO"/>
              </w:rPr>
              <w:t xml:space="preserve">Anexa </w:t>
            </w:r>
            <w:r w:rsidRPr="00F04735">
              <w:rPr>
                <w:sz w:val="18"/>
                <w:szCs w:val="18"/>
                <w:lang w:val="ro-RO"/>
              </w:rPr>
              <w:t>A6.</w:t>
            </w:r>
            <w:r>
              <w:rPr>
                <w:sz w:val="18"/>
                <w:szCs w:val="18"/>
                <w:lang w:val="ro-RO"/>
              </w:rPr>
              <w:t>5</w:t>
            </w:r>
          </w:p>
        </w:tc>
        <w:tc>
          <w:tcPr>
            <w:tcW w:w="3150" w:type="dxa"/>
          </w:tcPr>
          <w:p w:rsidR="005F5E6A" w:rsidRPr="0021427D" w:rsidRDefault="005F5E6A" w:rsidP="00E83FFC">
            <w:pPr>
              <w:rPr>
                <w:sz w:val="18"/>
                <w:szCs w:val="18"/>
                <w:lang w:val="ro-RO"/>
              </w:rPr>
            </w:pPr>
            <w:r w:rsidRPr="00F04735">
              <w:rPr>
                <w:sz w:val="18"/>
                <w:szCs w:val="18"/>
                <w:lang w:val="ro-RO"/>
              </w:rPr>
              <w:t>Rata de promovare la programul de studii evaluat, pe ani de studii, pentru 5 ani consecutivi</w:t>
            </w:r>
          </w:p>
        </w:tc>
        <w:tc>
          <w:tcPr>
            <w:tcW w:w="5220" w:type="dxa"/>
          </w:tcPr>
          <w:p w:rsidR="005F5E6A" w:rsidRDefault="005F5E6A" w:rsidP="00E83FFC">
            <w:pPr>
              <w:rPr>
                <w:sz w:val="18"/>
                <w:szCs w:val="18"/>
                <w:lang w:val="ro-RO"/>
              </w:rPr>
            </w:pPr>
          </w:p>
        </w:tc>
      </w:tr>
      <w:tr w:rsidR="005F5E6A" w:rsidRPr="005C2ECC" w:rsidTr="00E83FFC">
        <w:tc>
          <w:tcPr>
            <w:tcW w:w="445" w:type="dxa"/>
          </w:tcPr>
          <w:p w:rsidR="005F5E6A" w:rsidRDefault="005F5E6A" w:rsidP="00E83FFC">
            <w:pPr>
              <w:rPr>
                <w:sz w:val="18"/>
                <w:szCs w:val="18"/>
                <w:lang w:val="ro-RO"/>
              </w:rPr>
            </w:pPr>
            <w:r>
              <w:rPr>
                <w:sz w:val="18"/>
                <w:szCs w:val="18"/>
                <w:lang w:val="ro-RO"/>
              </w:rPr>
              <w:t>49</w:t>
            </w:r>
          </w:p>
        </w:tc>
        <w:tc>
          <w:tcPr>
            <w:tcW w:w="1260" w:type="dxa"/>
          </w:tcPr>
          <w:p w:rsidR="005F5E6A" w:rsidRPr="0021427D" w:rsidRDefault="005F5E6A" w:rsidP="00E83FFC">
            <w:pPr>
              <w:rPr>
                <w:sz w:val="18"/>
                <w:szCs w:val="18"/>
                <w:lang w:val="ro-RO"/>
              </w:rPr>
            </w:pPr>
            <w:r>
              <w:rPr>
                <w:sz w:val="18"/>
                <w:szCs w:val="18"/>
                <w:lang w:val="ro-RO"/>
              </w:rPr>
              <w:t>Anexa A7.1</w:t>
            </w:r>
          </w:p>
        </w:tc>
        <w:tc>
          <w:tcPr>
            <w:tcW w:w="3150" w:type="dxa"/>
          </w:tcPr>
          <w:p w:rsidR="005F5E6A" w:rsidRPr="00F04735" w:rsidRDefault="005F5E6A" w:rsidP="00E83FFC">
            <w:pPr>
              <w:rPr>
                <w:sz w:val="18"/>
                <w:szCs w:val="18"/>
                <w:lang w:val="ro-RO"/>
              </w:rPr>
            </w:pPr>
            <w:r w:rsidRPr="00047CFF">
              <w:rPr>
                <w:sz w:val="18"/>
                <w:szCs w:val="18"/>
                <w:lang w:val="ro-RO"/>
              </w:rPr>
              <w:t>Lista personalului didactic implicat în programul de studii evaluat</w:t>
            </w:r>
          </w:p>
        </w:tc>
        <w:tc>
          <w:tcPr>
            <w:tcW w:w="5220" w:type="dxa"/>
          </w:tcPr>
          <w:p w:rsidR="005F5E6A" w:rsidRDefault="005F5E6A" w:rsidP="00E83FFC">
            <w:pPr>
              <w:rPr>
                <w:sz w:val="18"/>
                <w:szCs w:val="18"/>
                <w:lang w:val="ro-RO"/>
              </w:rPr>
            </w:pPr>
          </w:p>
        </w:tc>
      </w:tr>
      <w:tr w:rsidR="005F5E6A" w:rsidRPr="005C2ECC" w:rsidTr="00E83FFC">
        <w:tc>
          <w:tcPr>
            <w:tcW w:w="445" w:type="dxa"/>
          </w:tcPr>
          <w:p w:rsidR="005F5E6A" w:rsidRDefault="005F5E6A" w:rsidP="00E83FFC">
            <w:pPr>
              <w:rPr>
                <w:sz w:val="18"/>
                <w:szCs w:val="18"/>
                <w:lang w:val="ro-RO"/>
              </w:rPr>
            </w:pPr>
            <w:r>
              <w:rPr>
                <w:sz w:val="18"/>
                <w:szCs w:val="18"/>
                <w:lang w:val="ro-RO"/>
              </w:rPr>
              <w:t>50</w:t>
            </w:r>
          </w:p>
        </w:tc>
        <w:tc>
          <w:tcPr>
            <w:tcW w:w="1260" w:type="dxa"/>
          </w:tcPr>
          <w:p w:rsidR="005F5E6A" w:rsidRPr="0021427D" w:rsidRDefault="005F5E6A" w:rsidP="00E83FFC">
            <w:pPr>
              <w:rPr>
                <w:sz w:val="18"/>
                <w:szCs w:val="18"/>
                <w:lang w:val="ro-RO"/>
              </w:rPr>
            </w:pPr>
            <w:r>
              <w:rPr>
                <w:sz w:val="18"/>
                <w:szCs w:val="18"/>
                <w:lang w:val="ro-RO"/>
              </w:rPr>
              <w:t>Anexa A7.2</w:t>
            </w:r>
          </w:p>
        </w:tc>
        <w:tc>
          <w:tcPr>
            <w:tcW w:w="3150" w:type="dxa"/>
          </w:tcPr>
          <w:p w:rsidR="005F5E6A" w:rsidRPr="0021427D" w:rsidRDefault="005F5E6A" w:rsidP="00E83FFC">
            <w:pPr>
              <w:rPr>
                <w:sz w:val="18"/>
                <w:szCs w:val="18"/>
                <w:lang w:val="ro-RO"/>
              </w:rPr>
            </w:pPr>
            <w:r w:rsidRPr="00047CFF">
              <w:rPr>
                <w:sz w:val="18"/>
                <w:szCs w:val="18"/>
                <w:lang w:val="ro-RO"/>
              </w:rPr>
              <w:t>Posturile didactice asociate programului de studii evaluat</w:t>
            </w:r>
            <w:r>
              <w:rPr>
                <w:sz w:val="18"/>
                <w:szCs w:val="18"/>
                <w:lang w:val="ro-RO"/>
              </w:rPr>
              <w:t xml:space="preserve"> - </w:t>
            </w:r>
            <w:r w:rsidRPr="00047CFF">
              <w:rPr>
                <w:sz w:val="18"/>
                <w:szCs w:val="18"/>
                <w:lang w:val="ro-RO"/>
              </w:rPr>
              <w:t>statul de funcțiuni cumulativ</w:t>
            </w:r>
          </w:p>
        </w:tc>
        <w:tc>
          <w:tcPr>
            <w:tcW w:w="5220" w:type="dxa"/>
          </w:tcPr>
          <w:p w:rsidR="005F5E6A" w:rsidRDefault="005F5E6A" w:rsidP="00E83FFC">
            <w:pPr>
              <w:rPr>
                <w:sz w:val="18"/>
                <w:szCs w:val="18"/>
                <w:lang w:val="ro-RO"/>
              </w:rPr>
            </w:pPr>
            <w:r>
              <w:rPr>
                <w:sz w:val="18"/>
                <w:szCs w:val="18"/>
                <w:lang w:val="ro-RO"/>
              </w:rPr>
              <w:t xml:space="preserve">Anexa </w:t>
            </w:r>
            <w:r w:rsidRPr="002F14AD">
              <w:rPr>
                <w:sz w:val="18"/>
                <w:szCs w:val="18"/>
                <w:lang w:val="ro-RO"/>
              </w:rPr>
              <w:t>se constituie numai pentru posturile implicate în programul de studii, utilizând extrase din statele de funcțiuni referitoare la disciplinele din programul de studii. Anexa trebuie să acopere toate disciplinele programului de studii</w:t>
            </w:r>
          </w:p>
        </w:tc>
      </w:tr>
      <w:tr w:rsidR="005F5E6A" w:rsidRPr="005C2ECC" w:rsidTr="00E83FFC">
        <w:tc>
          <w:tcPr>
            <w:tcW w:w="445" w:type="dxa"/>
          </w:tcPr>
          <w:p w:rsidR="005F5E6A" w:rsidRDefault="005F5E6A" w:rsidP="00E83FFC">
            <w:pPr>
              <w:rPr>
                <w:sz w:val="18"/>
                <w:szCs w:val="18"/>
                <w:lang w:val="ro-RO"/>
              </w:rPr>
            </w:pPr>
            <w:r>
              <w:rPr>
                <w:sz w:val="18"/>
                <w:szCs w:val="18"/>
                <w:lang w:val="ro-RO"/>
              </w:rPr>
              <w:t>51</w:t>
            </w:r>
          </w:p>
        </w:tc>
        <w:tc>
          <w:tcPr>
            <w:tcW w:w="1260" w:type="dxa"/>
          </w:tcPr>
          <w:p w:rsidR="005F5E6A" w:rsidRPr="0021427D" w:rsidRDefault="005F5E6A" w:rsidP="00E83FFC">
            <w:pPr>
              <w:rPr>
                <w:sz w:val="18"/>
                <w:szCs w:val="18"/>
                <w:lang w:val="ro-RO"/>
              </w:rPr>
            </w:pPr>
            <w:r>
              <w:rPr>
                <w:sz w:val="18"/>
                <w:szCs w:val="18"/>
                <w:lang w:val="ro-RO"/>
              </w:rPr>
              <w:t>Anexa A7.3</w:t>
            </w:r>
          </w:p>
        </w:tc>
        <w:tc>
          <w:tcPr>
            <w:tcW w:w="3150" w:type="dxa"/>
          </w:tcPr>
          <w:p w:rsidR="005F5E6A" w:rsidRPr="00F04735" w:rsidRDefault="005F5E6A" w:rsidP="00E83FFC">
            <w:pPr>
              <w:rPr>
                <w:sz w:val="18"/>
                <w:szCs w:val="18"/>
                <w:lang w:val="ro-RO"/>
              </w:rPr>
            </w:pPr>
            <w:r w:rsidRPr="002F14AD">
              <w:rPr>
                <w:sz w:val="18"/>
                <w:szCs w:val="18"/>
                <w:lang w:val="ro-RO"/>
              </w:rPr>
              <w:t>Calcul norme/fracțiuni de norme de la specializare</w:t>
            </w:r>
          </w:p>
        </w:tc>
        <w:tc>
          <w:tcPr>
            <w:tcW w:w="5220" w:type="dxa"/>
          </w:tcPr>
          <w:p w:rsidR="005F5E6A" w:rsidRDefault="005F5E6A" w:rsidP="00E83FFC">
            <w:pPr>
              <w:rPr>
                <w:sz w:val="18"/>
                <w:szCs w:val="18"/>
                <w:lang w:val="ro-RO"/>
              </w:rPr>
            </w:pPr>
            <w:r w:rsidRPr="002F14AD">
              <w:rPr>
                <w:sz w:val="18"/>
                <w:szCs w:val="18"/>
                <w:lang w:val="ro-RO"/>
              </w:rPr>
              <w:t>Calculul numărului de posturi se obține prin însumarea fracțiunilor de posturi corespunzătoare disciplinelor din programul de studii evaluat evidențiate în statele de funcții</w:t>
            </w:r>
          </w:p>
        </w:tc>
      </w:tr>
      <w:tr w:rsidR="005F5E6A" w:rsidRPr="005C2ECC" w:rsidTr="00E83FFC">
        <w:tc>
          <w:tcPr>
            <w:tcW w:w="445" w:type="dxa"/>
          </w:tcPr>
          <w:p w:rsidR="005F5E6A" w:rsidRDefault="005F5E6A" w:rsidP="00E83FFC">
            <w:pPr>
              <w:rPr>
                <w:sz w:val="18"/>
                <w:szCs w:val="18"/>
                <w:lang w:val="ro-RO"/>
              </w:rPr>
            </w:pPr>
            <w:r>
              <w:rPr>
                <w:sz w:val="18"/>
                <w:szCs w:val="18"/>
                <w:lang w:val="ro-RO"/>
              </w:rPr>
              <w:t>52</w:t>
            </w:r>
          </w:p>
        </w:tc>
        <w:tc>
          <w:tcPr>
            <w:tcW w:w="1260" w:type="dxa"/>
          </w:tcPr>
          <w:p w:rsidR="005F5E6A" w:rsidRDefault="005F5E6A" w:rsidP="00E83FFC">
            <w:pPr>
              <w:rPr>
                <w:sz w:val="18"/>
                <w:szCs w:val="18"/>
                <w:lang w:val="ro-RO"/>
              </w:rPr>
            </w:pPr>
            <w:r w:rsidRPr="00D15889">
              <w:rPr>
                <w:sz w:val="18"/>
                <w:szCs w:val="18"/>
                <w:lang w:val="ro-RO"/>
              </w:rPr>
              <w:t>Anexa A7.4</w:t>
            </w:r>
          </w:p>
        </w:tc>
        <w:tc>
          <w:tcPr>
            <w:tcW w:w="3150" w:type="dxa"/>
          </w:tcPr>
          <w:p w:rsidR="005F5E6A" w:rsidRPr="00F04735" w:rsidRDefault="005F5E6A" w:rsidP="00E83FFC">
            <w:pPr>
              <w:rPr>
                <w:sz w:val="18"/>
                <w:szCs w:val="18"/>
                <w:lang w:val="ro-RO"/>
              </w:rPr>
            </w:pPr>
            <w:r w:rsidRPr="00D15889">
              <w:rPr>
                <w:sz w:val="18"/>
                <w:szCs w:val="18"/>
                <w:lang w:val="ro-RO"/>
              </w:rPr>
              <w:t>CV-urile cadrelor didactice implicate în programul de studii evaluat</w:t>
            </w:r>
          </w:p>
        </w:tc>
        <w:tc>
          <w:tcPr>
            <w:tcW w:w="5220" w:type="dxa"/>
          </w:tcPr>
          <w:p w:rsidR="005F5E6A" w:rsidRDefault="005F5E6A" w:rsidP="00E83FFC">
            <w:pPr>
              <w:rPr>
                <w:sz w:val="18"/>
                <w:szCs w:val="18"/>
                <w:lang w:val="ro-RO"/>
              </w:rPr>
            </w:pPr>
          </w:p>
        </w:tc>
      </w:tr>
      <w:tr w:rsidR="005F5E6A" w:rsidRPr="005C2ECC" w:rsidTr="00E83FFC">
        <w:tc>
          <w:tcPr>
            <w:tcW w:w="445" w:type="dxa"/>
          </w:tcPr>
          <w:p w:rsidR="005F5E6A" w:rsidRDefault="005F5E6A" w:rsidP="00E83FFC">
            <w:pPr>
              <w:rPr>
                <w:sz w:val="18"/>
                <w:szCs w:val="18"/>
                <w:lang w:val="ro-RO"/>
              </w:rPr>
            </w:pPr>
            <w:r>
              <w:rPr>
                <w:sz w:val="18"/>
                <w:szCs w:val="18"/>
                <w:lang w:val="ro-RO"/>
              </w:rPr>
              <w:t>53</w:t>
            </w:r>
          </w:p>
        </w:tc>
        <w:tc>
          <w:tcPr>
            <w:tcW w:w="1260" w:type="dxa"/>
          </w:tcPr>
          <w:p w:rsidR="005F5E6A" w:rsidRDefault="005F5E6A" w:rsidP="00E83FFC">
            <w:pPr>
              <w:rPr>
                <w:sz w:val="18"/>
                <w:szCs w:val="18"/>
                <w:lang w:val="ro-RO"/>
              </w:rPr>
            </w:pPr>
            <w:r>
              <w:rPr>
                <w:sz w:val="18"/>
                <w:szCs w:val="18"/>
                <w:lang w:val="ro-RO"/>
              </w:rPr>
              <w:t>Anexa A7.5</w:t>
            </w:r>
          </w:p>
        </w:tc>
        <w:tc>
          <w:tcPr>
            <w:tcW w:w="3150" w:type="dxa"/>
          </w:tcPr>
          <w:p w:rsidR="005F5E6A" w:rsidRPr="00F04735" w:rsidRDefault="005F5E6A" w:rsidP="00E83FFC">
            <w:pPr>
              <w:rPr>
                <w:sz w:val="18"/>
                <w:szCs w:val="18"/>
                <w:lang w:val="ro-RO"/>
              </w:rPr>
            </w:pPr>
            <w:r>
              <w:rPr>
                <w:sz w:val="18"/>
                <w:szCs w:val="18"/>
                <w:lang w:val="ro-RO"/>
              </w:rPr>
              <w:t>Dovezi pregătire cadre didactice implicate în procesul didactic la programul de studii evaluat</w:t>
            </w:r>
          </w:p>
        </w:tc>
        <w:tc>
          <w:tcPr>
            <w:tcW w:w="5220" w:type="dxa"/>
          </w:tcPr>
          <w:p w:rsidR="005F5E6A" w:rsidRDefault="005F5E6A" w:rsidP="00E83FFC">
            <w:pPr>
              <w:rPr>
                <w:sz w:val="18"/>
                <w:szCs w:val="18"/>
                <w:lang w:val="ro-RO"/>
              </w:rPr>
            </w:pPr>
            <w:r>
              <w:rPr>
                <w:sz w:val="18"/>
                <w:szCs w:val="18"/>
                <w:lang w:val="ro-RO"/>
              </w:rPr>
              <w:t>Diplome doctor</w:t>
            </w:r>
          </w:p>
          <w:p w:rsidR="005F5E6A" w:rsidRDefault="005F5E6A" w:rsidP="00E83FFC">
            <w:pPr>
              <w:rPr>
                <w:sz w:val="18"/>
                <w:szCs w:val="18"/>
                <w:lang w:val="ro-RO"/>
              </w:rPr>
            </w:pPr>
            <w:r>
              <w:rPr>
                <w:sz w:val="18"/>
                <w:szCs w:val="18"/>
                <w:lang w:val="ro-RO"/>
              </w:rPr>
              <w:t>Diploma conducător de doctorat/abilitare</w:t>
            </w:r>
          </w:p>
          <w:p w:rsidR="005F5E6A" w:rsidRDefault="005F5E6A" w:rsidP="00E83FFC">
            <w:pPr>
              <w:rPr>
                <w:sz w:val="18"/>
                <w:szCs w:val="18"/>
                <w:lang w:val="ro-RO"/>
              </w:rPr>
            </w:pPr>
            <w:r>
              <w:rPr>
                <w:sz w:val="18"/>
                <w:szCs w:val="18"/>
                <w:lang w:val="ro-RO"/>
              </w:rPr>
              <w:t>Adeverință absolvire modul pedagogic</w:t>
            </w:r>
          </w:p>
          <w:p w:rsidR="005F5E6A" w:rsidRDefault="005F5E6A" w:rsidP="00E83FFC">
            <w:pPr>
              <w:rPr>
                <w:sz w:val="18"/>
                <w:szCs w:val="18"/>
                <w:lang w:val="ro-RO"/>
              </w:rPr>
            </w:pPr>
            <w:r>
              <w:rPr>
                <w:sz w:val="18"/>
                <w:szCs w:val="18"/>
                <w:lang w:val="ro-RO"/>
              </w:rPr>
              <w:t>Atestat de limbă străină (program cu predare în limbă străină)</w:t>
            </w:r>
          </w:p>
          <w:p w:rsidR="005F5E6A" w:rsidRDefault="005F5E6A" w:rsidP="00E83FFC">
            <w:pPr>
              <w:rPr>
                <w:sz w:val="18"/>
                <w:szCs w:val="18"/>
                <w:lang w:val="ro-RO"/>
              </w:rPr>
            </w:pPr>
            <w:r>
              <w:rPr>
                <w:sz w:val="18"/>
                <w:szCs w:val="18"/>
                <w:lang w:val="ro-RO"/>
              </w:rPr>
              <w:t>Decizie titularizare pe post</w:t>
            </w:r>
          </w:p>
        </w:tc>
      </w:tr>
      <w:tr w:rsidR="005F5E6A" w:rsidRPr="005C2ECC" w:rsidTr="00E83FFC">
        <w:tc>
          <w:tcPr>
            <w:tcW w:w="445" w:type="dxa"/>
          </w:tcPr>
          <w:p w:rsidR="005F5E6A" w:rsidRDefault="005F5E6A" w:rsidP="00E83FFC">
            <w:pPr>
              <w:rPr>
                <w:sz w:val="18"/>
                <w:szCs w:val="18"/>
                <w:lang w:val="ro-RO"/>
              </w:rPr>
            </w:pPr>
            <w:r>
              <w:rPr>
                <w:sz w:val="18"/>
                <w:szCs w:val="18"/>
                <w:lang w:val="ro-RO"/>
              </w:rPr>
              <w:t>54</w:t>
            </w:r>
          </w:p>
        </w:tc>
        <w:tc>
          <w:tcPr>
            <w:tcW w:w="1260" w:type="dxa"/>
          </w:tcPr>
          <w:p w:rsidR="005F5E6A" w:rsidRDefault="005F5E6A" w:rsidP="00E83FFC">
            <w:pPr>
              <w:rPr>
                <w:sz w:val="18"/>
                <w:szCs w:val="18"/>
                <w:lang w:val="ro-RO"/>
              </w:rPr>
            </w:pPr>
            <w:r>
              <w:rPr>
                <w:sz w:val="18"/>
                <w:szCs w:val="18"/>
                <w:lang w:val="ro-RO"/>
              </w:rPr>
              <w:t>Anexa A7.6</w:t>
            </w:r>
          </w:p>
        </w:tc>
        <w:tc>
          <w:tcPr>
            <w:tcW w:w="3150" w:type="dxa"/>
          </w:tcPr>
          <w:p w:rsidR="005F5E6A" w:rsidRPr="00F04735" w:rsidRDefault="005F5E6A" w:rsidP="00E83FFC">
            <w:pPr>
              <w:rPr>
                <w:sz w:val="18"/>
                <w:szCs w:val="18"/>
                <w:lang w:val="ro-RO"/>
              </w:rPr>
            </w:pPr>
            <w:r>
              <w:rPr>
                <w:sz w:val="18"/>
                <w:szCs w:val="18"/>
                <w:lang w:val="ro-RO"/>
              </w:rPr>
              <w:t>D</w:t>
            </w:r>
            <w:r w:rsidRPr="00754E74">
              <w:rPr>
                <w:sz w:val="18"/>
                <w:szCs w:val="18"/>
                <w:lang w:val="ro-RO"/>
              </w:rPr>
              <w:t>eclarațiile pe proprie răspundere ale cadrelor didactice care desfășoară activități în programul de studii evaluat referitoare la numărul de norme didactice acoperite</w:t>
            </w:r>
          </w:p>
        </w:tc>
        <w:tc>
          <w:tcPr>
            <w:tcW w:w="5220" w:type="dxa"/>
          </w:tcPr>
          <w:p w:rsidR="005F5E6A" w:rsidRDefault="00794D82" w:rsidP="00E83FFC">
            <w:pPr>
              <w:rPr>
                <w:sz w:val="18"/>
                <w:szCs w:val="18"/>
                <w:lang w:val="ro-RO"/>
              </w:rPr>
            </w:pPr>
            <w:hyperlink r:id="rId28" w:history="1">
              <w:r w:rsidR="005F5E6A" w:rsidRPr="00BE70B4">
                <w:rPr>
                  <w:rStyle w:val="Hyperlink"/>
                  <w:sz w:val="18"/>
                  <w:szCs w:val="18"/>
                  <w:lang w:val="ro-RO"/>
                </w:rPr>
                <w:t>http://www.upt.ro/img/files/2018-2019/calitate/Declaratie_titular_indeplinire_norme_didactice.docx</w:t>
              </w:r>
            </w:hyperlink>
            <w:r w:rsidR="005F5E6A">
              <w:rPr>
                <w:sz w:val="18"/>
                <w:szCs w:val="18"/>
                <w:lang w:val="ro-RO"/>
              </w:rPr>
              <w:t xml:space="preserve"> </w:t>
            </w:r>
          </w:p>
        </w:tc>
      </w:tr>
      <w:tr w:rsidR="005F5E6A" w:rsidRPr="005C2ECC" w:rsidTr="00E83FFC">
        <w:tc>
          <w:tcPr>
            <w:tcW w:w="445" w:type="dxa"/>
          </w:tcPr>
          <w:p w:rsidR="005F5E6A" w:rsidRDefault="005F5E6A" w:rsidP="00E83FFC">
            <w:pPr>
              <w:rPr>
                <w:sz w:val="18"/>
                <w:szCs w:val="18"/>
                <w:lang w:val="ro-RO"/>
              </w:rPr>
            </w:pPr>
            <w:r>
              <w:rPr>
                <w:sz w:val="18"/>
                <w:szCs w:val="18"/>
                <w:lang w:val="ro-RO"/>
              </w:rPr>
              <w:t>55</w:t>
            </w:r>
          </w:p>
        </w:tc>
        <w:tc>
          <w:tcPr>
            <w:tcW w:w="1260" w:type="dxa"/>
          </w:tcPr>
          <w:p w:rsidR="005F5E6A" w:rsidRDefault="005F5E6A" w:rsidP="00E83FFC">
            <w:pPr>
              <w:rPr>
                <w:sz w:val="18"/>
                <w:szCs w:val="18"/>
                <w:lang w:val="ro-RO"/>
              </w:rPr>
            </w:pPr>
            <w:r>
              <w:rPr>
                <w:sz w:val="18"/>
                <w:szCs w:val="18"/>
                <w:lang w:val="ro-RO"/>
              </w:rPr>
              <w:t>Anexa A7.7</w:t>
            </w:r>
          </w:p>
        </w:tc>
        <w:tc>
          <w:tcPr>
            <w:tcW w:w="3150" w:type="dxa"/>
          </w:tcPr>
          <w:p w:rsidR="005F5E6A" w:rsidRPr="00F04735" w:rsidRDefault="005F5E6A" w:rsidP="00E83FFC">
            <w:pPr>
              <w:rPr>
                <w:sz w:val="18"/>
                <w:szCs w:val="18"/>
                <w:lang w:val="ro-RO"/>
              </w:rPr>
            </w:pPr>
            <w:r>
              <w:rPr>
                <w:sz w:val="18"/>
                <w:szCs w:val="18"/>
                <w:lang w:val="ro-RO"/>
              </w:rPr>
              <w:t>M</w:t>
            </w:r>
            <w:r w:rsidRPr="00C97D5B">
              <w:rPr>
                <w:sz w:val="18"/>
                <w:szCs w:val="18"/>
                <w:lang w:val="ro-RO"/>
              </w:rPr>
              <w:t>ăsuri de formare continuă a personalului didactic</w:t>
            </w:r>
          </w:p>
        </w:tc>
        <w:tc>
          <w:tcPr>
            <w:tcW w:w="5220" w:type="dxa"/>
          </w:tcPr>
          <w:p w:rsidR="005F5E6A" w:rsidRDefault="005F5E6A" w:rsidP="00E83FFC">
            <w:pPr>
              <w:rPr>
                <w:sz w:val="18"/>
                <w:szCs w:val="18"/>
                <w:lang w:val="ro-RO"/>
              </w:rPr>
            </w:pPr>
          </w:p>
        </w:tc>
      </w:tr>
      <w:tr w:rsidR="005F5E6A" w:rsidRPr="005C7C0D" w:rsidTr="00E83FFC">
        <w:tc>
          <w:tcPr>
            <w:tcW w:w="445" w:type="dxa"/>
          </w:tcPr>
          <w:p w:rsidR="005F5E6A" w:rsidRPr="005C7C0D" w:rsidRDefault="005F5E6A" w:rsidP="00E83FFC">
            <w:pPr>
              <w:rPr>
                <w:sz w:val="18"/>
                <w:szCs w:val="18"/>
                <w:lang w:val="ro-RO"/>
              </w:rPr>
            </w:pPr>
            <w:r>
              <w:rPr>
                <w:sz w:val="18"/>
                <w:szCs w:val="18"/>
                <w:lang w:val="ro-RO"/>
              </w:rPr>
              <w:t>56</w:t>
            </w:r>
          </w:p>
        </w:tc>
        <w:tc>
          <w:tcPr>
            <w:tcW w:w="1260" w:type="dxa"/>
          </w:tcPr>
          <w:p w:rsidR="005F5E6A" w:rsidRPr="005C7C0D" w:rsidRDefault="005F5E6A" w:rsidP="00E83FFC">
            <w:pPr>
              <w:rPr>
                <w:sz w:val="18"/>
                <w:szCs w:val="18"/>
                <w:lang w:val="ro-RO"/>
              </w:rPr>
            </w:pPr>
            <w:r w:rsidRPr="005C7C0D">
              <w:rPr>
                <w:sz w:val="18"/>
                <w:szCs w:val="18"/>
                <w:lang w:val="ro-RO"/>
              </w:rPr>
              <w:t>Anexa A8.1</w:t>
            </w:r>
          </w:p>
        </w:tc>
        <w:tc>
          <w:tcPr>
            <w:tcW w:w="3150" w:type="dxa"/>
          </w:tcPr>
          <w:p w:rsidR="005F5E6A" w:rsidRPr="005C7C0D" w:rsidRDefault="005F5E6A" w:rsidP="00E83FFC">
            <w:pPr>
              <w:rPr>
                <w:sz w:val="18"/>
                <w:szCs w:val="18"/>
                <w:lang w:val="ro-RO"/>
              </w:rPr>
            </w:pPr>
            <w:r>
              <w:rPr>
                <w:sz w:val="18"/>
                <w:szCs w:val="18"/>
                <w:lang w:val="ro-RO"/>
              </w:rPr>
              <w:t>L</w:t>
            </w:r>
            <w:r w:rsidRPr="005C7C0D">
              <w:rPr>
                <w:sz w:val="18"/>
                <w:szCs w:val="18"/>
                <w:lang w:val="ro-RO"/>
              </w:rPr>
              <w:t>ista laboratoarelor</w:t>
            </w:r>
            <w:r>
              <w:rPr>
                <w:sz w:val="18"/>
                <w:szCs w:val="18"/>
                <w:lang w:val="ro-RO"/>
              </w:rPr>
              <w:t xml:space="preserve"> folosite pentru activitățile programului de studii evaluat</w:t>
            </w:r>
          </w:p>
        </w:tc>
        <w:tc>
          <w:tcPr>
            <w:tcW w:w="5220" w:type="dxa"/>
          </w:tcPr>
          <w:p w:rsidR="005F5E6A" w:rsidRPr="005C7C0D" w:rsidRDefault="005F5E6A" w:rsidP="00E83FFC">
            <w:pPr>
              <w:rPr>
                <w:sz w:val="18"/>
                <w:szCs w:val="18"/>
                <w:lang w:val="ro-RO"/>
              </w:rPr>
            </w:pPr>
          </w:p>
        </w:tc>
      </w:tr>
      <w:tr w:rsidR="005F5E6A" w:rsidRPr="005C2ECC" w:rsidTr="00E83FFC">
        <w:tc>
          <w:tcPr>
            <w:tcW w:w="445" w:type="dxa"/>
          </w:tcPr>
          <w:p w:rsidR="005F5E6A" w:rsidRDefault="005F5E6A" w:rsidP="00E83FFC">
            <w:pPr>
              <w:rPr>
                <w:sz w:val="18"/>
                <w:szCs w:val="18"/>
                <w:lang w:val="ro-RO"/>
              </w:rPr>
            </w:pPr>
            <w:r>
              <w:rPr>
                <w:sz w:val="18"/>
                <w:szCs w:val="18"/>
                <w:lang w:val="ro-RO"/>
              </w:rPr>
              <w:t>57</w:t>
            </w:r>
          </w:p>
        </w:tc>
        <w:tc>
          <w:tcPr>
            <w:tcW w:w="1260" w:type="dxa"/>
          </w:tcPr>
          <w:p w:rsidR="005F5E6A" w:rsidRDefault="005F5E6A" w:rsidP="00E83FFC">
            <w:pPr>
              <w:rPr>
                <w:sz w:val="18"/>
                <w:szCs w:val="18"/>
                <w:lang w:val="ro-RO"/>
              </w:rPr>
            </w:pPr>
            <w:r w:rsidRPr="005C7C0D">
              <w:rPr>
                <w:sz w:val="18"/>
                <w:szCs w:val="18"/>
                <w:lang w:val="ro-RO"/>
              </w:rPr>
              <w:t>Anexa A8.</w:t>
            </w:r>
            <w:r>
              <w:rPr>
                <w:sz w:val="18"/>
                <w:szCs w:val="18"/>
                <w:lang w:val="ro-RO"/>
              </w:rPr>
              <w:t>2</w:t>
            </w:r>
          </w:p>
        </w:tc>
        <w:tc>
          <w:tcPr>
            <w:tcW w:w="3150" w:type="dxa"/>
          </w:tcPr>
          <w:p w:rsidR="005F5E6A" w:rsidRPr="00F04735" w:rsidRDefault="005F5E6A" w:rsidP="00E83FFC">
            <w:pPr>
              <w:rPr>
                <w:sz w:val="18"/>
                <w:szCs w:val="18"/>
                <w:lang w:val="ro-RO"/>
              </w:rPr>
            </w:pPr>
            <w:r>
              <w:rPr>
                <w:sz w:val="18"/>
                <w:szCs w:val="18"/>
                <w:lang w:val="ro-RO"/>
              </w:rPr>
              <w:t>Fișele laboratoarelor programului de studii evaluat</w:t>
            </w:r>
          </w:p>
        </w:tc>
        <w:tc>
          <w:tcPr>
            <w:tcW w:w="5220" w:type="dxa"/>
          </w:tcPr>
          <w:p w:rsidR="005F5E6A" w:rsidRDefault="005F5E6A" w:rsidP="00E83FFC">
            <w:pPr>
              <w:rPr>
                <w:sz w:val="18"/>
                <w:szCs w:val="18"/>
                <w:lang w:val="ro-RO"/>
              </w:rPr>
            </w:pPr>
            <w:r w:rsidRPr="00515C5E">
              <w:rPr>
                <w:b/>
                <w:sz w:val="18"/>
                <w:szCs w:val="18"/>
                <w:lang w:val="ro-RO"/>
              </w:rPr>
              <w:t>Fișa laboratorului</w:t>
            </w:r>
            <w:r>
              <w:rPr>
                <w:sz w:val="18"/>
                <w:szCs w:val="18"/>
                <w:lang w:val="ro-RO"/>
              </w:rPr>
              <w:t xml:space="preserve">: </w:t>
            </w:r>
            <w:hyperlink r:id="rId29" w:history="1">
              <w:r w:rsidRPr="00BE70B4">
                <w:rPr>
                  <w:rStyle w:val="Hyperlink"/>
                  <w:sz w:val="18"/>
                  <w:szCs w:val="18"/>
                  <w:lang w:val="ro-RO"/>
                </w:rPr>
                <w:t>http://www.upt.ro/img/files/2018-2019/calitate/Fisa_Laboratorului_template_ro.doc</w:t>
              </w:r>
            </w:hyperlink>
          </w:p>
          <w:p w:rsidR="005F5E6A" w:rsidRDefault="005F5E6A" w:rsidP="00E83FFC">
            <w:pPr>
              <w:rPr>
                <w:sz w:val="18"/>
                <w:szCs w:val="18"/>
                <w:lang w:val="ro-RO"/>
              </w:rPr>
            </w:pPr>
            <w:r w:rsidRPr="00515C5E">
              <w:rPr>
                <w:b/>
                <w:sz w:val="18"/>
                <w:szCs w:val="18"/>
                <w:lang w:val="ro-RO"/>
              </w:rPr>
              <w:t>Anexa la fișa laboratorului</w:t>
            </w:r>
            <w:r>
              <w:rPr>
                <w:sz w:val="18"/>
                <w:szCs w:val="18"/>
                <w:lang w:val="ro-RO"/>
              </w:rPr>
              <w:t xml:space="preserve">: </w:t>
            </w:r>
            <w:hyperlink r:id="rId30" w:history="1">
              <w:r w:rsidRPr="00BE70B4">
                <w:rPr>
                  <w:rStyle w:val="Hyperlink"/>
                  <w:sz w:val="18"/>
                  <w:szCs w:val="18"/>
                  <w:lang w:val="ro-RO"/>
                </w:rPr>
                <w:t>http://www.upt.ro/img/files/2014-2015/calitate/Anexa_Fisa_laborator_model.doc</w:t>
              </w:r>
            </w:hyperlink>
            <w:r>
              <w:rPr>
                <w:sz w:val="18"/>
                <w:szCs w:val="18"/>
                <w:lang w:val="ro-RO"/>
              </w:rPr>
              <w:t xml:space="preserve"> </w:t>
            </w:r>
          </w:p>
        </w:tc>
      </w:tr>
      <w:tr w:rsidR="005F5E6A" w:rsidRPr="005C2ECC" w:rsidTr="00E83FFC">
        <w:tc>
          <w:tcPr>
            <w:tcW w:w="445" w:type="dxa"/>
          </w:tcPr>
          <w:p w:rsidR="005F5E6A" w:rsidRDefault="005F5E6A" w:rsidP="00E83FFC">
            <w:pPr>
              <w:rPr>
                <w:sz w:val="18"/>
                <w:szCs w:val="18"/>
                <w:lang w:val="ro-RO"/>
              </w:rPr>
            </w:pPr>
            <w:r>
              <w:rPr>
                <w:sz w:val="18"/>
                <w:szCs w:val="18"/>
                <w:lang w:val="ro-RO"/>
              </w:rPr>
              <w:t>58</w:t>
            </w:r>
          </w:p>
        </w:tc>
        <w:tc>
          <w:tcPr>
            <w:tcW w:w="1260" w:type="dxa"/>
          </w:tcPr>
          <w:p w:rsidR="005F5E6A" w:rsidRDefault="005F5E6A" w:rsidP="00E83FFC">
            <w:pPr>
              <w:rPr>
                <w:sz w:val="18"/>
                <w:szCs w:val="18"/>
                <w:lang w:val="ro-RO"/>
              </w:rPr>
            </w:pPr>
            <w:r w:rsidRPr="00515C5E">
              <w:rPr>
                <w:sz w:val="18"/>
                <w:szCs w:val="18"/>
                <w:lang w:val="ro-RO"/>
              </w:rPr>
              <w:t>Anexa A8.3</w:t>
            </w:r>
          </w:p>
        </w:tc>
        <w:tc>
          <w:tcPr>
            <w:tcW w:w="3150" w:type="dxa"/>
          </w:tcPr>
          <w:p w:rsidR="005F5E6A" w:rsidRPr="00F04735" w:rsidRDefault="005F5E6A" w:rsidP="00E83FFC">
            <w:pPr>
              <w:rPr>
                <w:sz w:val="18"/>
                <w:szCs w:val="18"/>
                <w:lang w:val="ro-RO"/>
              </w:rPr>
            </w:pPr>
            <w:r>
              <w:rPr>
                <w:sz w:val="18"/>
                <w:szCs w:val="18"/>
                <w:lang w:val="ro-RO"/>
              </w:rPr>
              <w:t>L</w:t>
            </w:r>
            <w:r w:rsidRPr="00515C5E">
              <w:rPr>
                <w:sz w:val="18"/>
                <w:szCs w:val="18"/>
                <w:lang w:val="ro-RO"/>
              </w:rPr>
              <w:t>ista sălilor de curs și seminar</w:t>
            </w:r>
            <w:r>
              <w:rPr>
                <w:sz w:val="18"/>
                <w:szCs w:val="18"/>
                <w:lang w:val="ro-RO"/>
              </w:rPr>
              <w:t xml:space="preserve"> utilizate la programul de studii evaluat</w:t>
            </w:r>
          </w:p>
        </w:tc>
        <w:tc>
          <w:tcPr>
            <w:tcW w:w="5220" w:type="dxa"/>
          </w:tcPr>
          <w:p w:rsidR="005F5E6A" w:rsidRDefault="005F5E6A" w:rsidP="00E83FFC">
            <w:pPr>
              <w:rPr>
                <w:sz w:val="18"/>
                <w:szCs w:val="18"/>
                <w:lang w:val="ro-RO"/>
              </w:rPr>
            </w:pPr>
          </w:p>
        </w:tc>
      </w:tr>
      <w:tr w:rsidR="005F5E6A" w:rsidRPr="005C2ECC" w:rsidTr="00E83FFC">
        <w:tc>
          <w:tcPr>
            <w:tcW w:w="445" w:type="dxa"/>
          </w:tcPr>
          <w:p w:rsidR="005F5E6A" w:rsidRDefault="005F5E6A" w:rsidP="00E83FFC">
            <w:pPr>
              <w:rPr>
                <w:sz w:val="18"/>
                <w:szCs w:val="18"/>
                <w:lang w:val="ro-RO"/>
              </w:rPr>
            </w:pPr>
            <w:r>
              <w:rPr>
                <w:sz w:val="18"/>
                <w:szCs w:val="18"/>
                <w:lang w:val="ro-RO"/>
              </w:rPr>
              <w:t>59</w:t>
            </w:r>
          </w:p>
        </w:tc>
        <w:tc>
          <w:tcPr>
            <w:tcW w:w="1260" w:type="dxa"/>
          </w:tcPr>
          <w:p w:rsidR="005F5E6A" w:rsidRDefault="005F5E6A" w:rsidP="00E83FFC">
            <w:pPr>
              <w:rPr>
                <w:sz w:val="18"/>
                <w:szCs w:val="18"/>
                <w:lang w:val="ro-RO"/>
              </w:rPr>
            </w:pPr>
            <w:r>
              <w:rPr>
                <w:sz w:val="18"/>
                <w:szCs w:val="18"/>
                <w:lang w:val="ro-RO"/>
              </w:rPr>
              <w:t>Anexa A</w:t>
            </w:r>
            <w:r w:rsidRPr="00515C5E">
              <w:rPr>
                <w:sz w:val="18"/>
                <w:szCs w:val="18"/>
                <w:lang w:val="ro-RO"/>
              </w:rPr>
              <w:t>8.4</w:t>
            </w:r>
          </w:p>
        </w:tc>
        <w:tc>
          <w:tcPr>
            <w:tcW w:w="3150" w:type="dxa"/>
          </w:tcPr>
          <w:p w:rsidR="005F5E6A" w:rsidRPr="00F04735" w:rsidRDefault="005F5E6A" w:rsidP="00E83FFC">
            <w:pPr>
              <w:rPr>
                <w:sz w:val="18"/>
                <w:szCs w:val="18"/>
                <w:lang w:val="ro-RO"/>
              </w:rPr>
            </w:pPr>
            <w:r>
              <w:rPr>
                <w:sz w:val="18"/>
                <w:szCs w:val="18"/>
                <w:lang w:val="ro-RO"/>
              </w:rPr>
              <w:t>Lista laboratoarelor de cercetare</w:t>
            </w:r>
          </w:p>
        </w:tc>
        <w:tc>
          <w:tcPr>
            <w:tcW w:w="5220" w:type="dxa"/>
          </w:tcPr>
          <w:p w:rsidR="005F5E6A" w:rsidRDefault="005F5E6A" w:rsidP="00E83FFC">
            <w:pPr>
              <w:rPr>
                <w:sz w:val="18"/>
                <w:szCs w:val="18"/>
                <w:lang w:val="ro-RO"/>
              </w:rPr>
            </w:pPr>
          </w:p>
        </w:tc>
      </w:tr>
      <w:tr w:rsidR="005F5E6A" w:rsidRPr="005C2ECC" w:rsidTr="00E83FFC">
        <w:tc>
          <w:tcPr>
            <w:tcW w:w="445" w:type="dxa"/>
          </w:tcPr>
          <w:p w:rsidR="005F5E6A" w:rsidRDefault="005F5E6A" w:rsidP="00E83FFC">
            <w:pPr>
              <w:rPr>
                <w:sz w:val="18"/>
                <w:szCs w:val="18"/>
                <w:lang w:val="ro-RO"/>
              </w:rPr>
            </w:pPr>
            <w:r>
              <w:rPr>
                <w:sz w:val="18"/>
                <w:szCs w:val="18"/>
                <w:lang w:val="ro-RO"/>
              </w:rPr>
              <w:t>60</w:t>
            </w:r>
          </w:p>
        </w:tc>
        <w:tc>
          <w:tcPr>
            <w:tcW w:w="1260" w:type="dxa"/>
          </w:tcPr>
          <w:p w:rsidR="005F5E6A" w:rsidRPr="00515C5E" w:rsidRDefault="005F5E6A" w:rsidP="00E83FFC">
            <w:pPr>
              <w:rPr>
                <w:sz w:val="18"/>
                <w:szCs w:val="18"/>
                <w:lang w:val="ro-RO"/>
              </w:rPr>
            </w:pPr>
            <w:r w:rsidRPr="00515C5E">
              <w:rPr>
                <w:sz w:val="18"/>
                <w:szCs w:val="18"/>
                <w:lang w:val="ro-RO"/>
              </w:rPr>
              <w:t>Anexa A8.5</w:t>
            </w:r>
          </w:p>
        </w:tc>
        <w:tc>
          <w:tcPr>
            <w:tcW w:w="3150" w:type="dxa"/>
          </w:tcPr>
          <w:p w:rsidR="005F5E6A" w:rsidRDefault="005F5E6A" w:rsidP="00E83FFC">
            <w:pPr>
              <w:rPr>
                <w:sz w:val="18"/>
                <w:szCs w:val="18"/>
                <w:lang w:val="ro-RO"/>
              </w:rPr>
            </w:pPr>
            <w:r w:rsidRPr="00E46BD1">
              <w:rPr>
                <w:sz w:val="18"/>
                <w:szCs w:val="18"/>
                <w:lang w:val="ro-RO"/>
              </w:rPr>
              <w:t xml:space="preserve">Serviciu de comunicații și informatizare </w:t>
            </w:r>
          </w:p>
        </w:tc>
        <w:tc>
          <w:tcPr>
            <w:tcW w:w="5220" w:type="dxa"/>
          </w:tcPr>
          <w:p w:rsidR="005F5E6A" w:rsidRDefault="005F5E6A" w:rsidP="00E83FFC">
            <w:pPr>
              <w:rPr>
                <w:sz w:val="18"/>
                <w:szCs w:val="18"/>
                <w:lang w:val="ro-RO"/>
              </w:rPr>
            </w:pPr>
          </w:p>
        </w:tc>
      </w:tr>
      <w:tr w:rsidR="005F5E6A" w:rsidRPr="005C2ECC" w:rsidTr="00E83FFC">
        <w:tc>
          <w:tcPr>
            <w:tcW w:w="445" w:type="dxa"/>
          </w:tcPr>
          <w:p w:rsidR="005F5E6A" w:rsidRDefault="005F5E6A" w:rsidP="00E83FFC">
            <w:pPr>
              <w:rPr>
                <w:sz w:val="18"/>
                <w:szCs w:val="18"/>
                <w:lang w:val="ro-RO"/>
              </w:rPr>
            </w:pPr>
            <w:r>
              <w:rPr>
                <w:sz w:val="18"/>
                <w:szCs w:val="18"/>
                <w:lang w:val="ro-RO"/>
              </w:rPr>
              <w:t>61</w:t>
            </w:r>
          </w:p>
        </w:tc>
        <w:tc>
          <w:tcPr>
            <w:tcW w:w="1260" w:type="dxa"/>
          </w:tcPr>
          <w:p w:rsidR="005F5E6A" w:rsidRPr="00515C5E" w:rsidRDefault="005F5E6A" w:rsidP="00E83FFC">
            <w:pPr>
              <w:rPr>
                <w:sz w:val="18"/>
                <w:szCs w:val="18"/>
                <w:lang w:val="ro-RO"/>
              </w:rPr>
            </w:pPr>
            <w:r w:rsidRPr="00E46BD1">
              <w:rPr>
                <w:sz w:val="18"/>
                <w:szCs w:val="18"/>
                <w:lang w:val="ro-RO"/>
              </w:rPr>
              <w:t>Anexa A8.6</w:t>
            </w:r>
          </w:p>
        </w:tc>
        <w:tc>
          <w:tcPr>
            <w:tcW w:w="3150" w:type="dxa"/>
          </w:tcPr>
          <w:p w:rsidR="005F5E6A" w:rsidRDefault="005F5E6A" w:rsidP="00E83FFC">
            <w:pPr>
              <w:rPr>
                <w:sz w:val="18"/>
                <w:szCs w:val="18"/>
                <w:lang w:val="ro-RO"/>
              </w:rPr>
            </w:pPr>
            <w:r w:rsidRPr="00A96AF3">
              <w:rPr>
                <w:sz w:val="18"/>
                <w:szCs w:val="18"/>
                <w:lang w:val="ro-RO"/>
              </w:rPr>
              <w:t>Regulament de utilizare a rețelei informatice</w:t>
            </w:r>
          </w:p>
        </w:tc>
        <w:tc>
          <w:tcPr>
            <w:tcW w:w="5220" w:type="dxa"/>
          </w:tcPr>
          <w:p w:rsidR="005F5E6A" w:rsidRDefault="005F5E6A" w:rsidP="00E83FFC">
            <w:pPr>
              <w:rPr>
                <w:sz w:val="18"/>
                <w:szCs w:val="18"/>
                <w:lang w:val="ro-RO"/>
              </w:rPr>
            </w:pPr>
          </w:p>
        </w:tc>
      </w:tr>
      <w:tr w:rsidR="005F5E6A" w:rsidRPr="005C2ECC" w:rsidTr="00E83FFC">
        <w:tc>
          <w:tcPr>
            <w:tcW w:w="445" w:type="dxa"/>
          </w:tcPr>
          <w:p w:rsidR="005F5E6A" w:rsidRDefault="005F5E6A" w:rsidP="00E83FFC">
            <w:pPr>
              <w:rPr>
                <w:sz w:val="18"/>
                <w:szCs w:val="18"/>
                <w:lang w:val="ro-RO"/>
              </w:rPr>
            </w:pPr>
            <w:r>
              <w:rPr>
                <w:sz w:val="18"/>
                <w:szCs w:val="18"/>
                <w:lang w:val="ro-RO"/>
              </w:rPr>
              <w:t>62</w:t>
            </w:r>
          </w:p>
        </w:tc>
        <w:tc>
          <w:tcPr>
            <w:tcW w:w="1260" w:type="dxa"/>
          </w:tcPr>
          <w:p w:rsidR="005F5E6A" w:rsidRPr="00515C5E" w:rsidRDefault="005F5E6A" w:rsidP="00E83FFC">
            <w:pPr>
              <w:rPr>
                <w:sz w:val="18"/>
                <w:szCs w:val="18"/>
                <w:lang w:val="ro-RO"/>
              </w:rPr>
            </w:pPr>
            <w:r>
              <w:rPr>
                <w:sz w:val="18"/>
                <w:szCs w:val="18"/>
                <w:lang w:val="ro-RO"/>
              </w:rPr>
              <w:t>Anexa A9.1</w:t>
            </w:r>
          </w:p>
        </w:tc>
        <w:tc>
          <w:tcPr>
            <w:tcW w:w="3150" w:type="dxa"/>
          </w:tcPr>
          <w:p w:rsidR="005F5E6A" w:rsidRDefault="00B74CB6" w:rsidP="00E83FFC">
            <w:pPr>
              <w:rPr>
                <w:sz w:val="18"/>
                <w:szCs w:val="18"/>
                <w:lang w:val="ro-RO"/>
              </w:rPr>
            </w:pPr>
            <w:r w:rsidRPr="00B74CB6">
              <w:rPr>
                <w:sz w:val="18"/>
                <w:szCs w:val="18"/>
                <w:lang w:val="ro-RO"/>
              </w:rPr>
              <w:t>RR_2023_Financiar-Contabilitate</w:t>
            </w:r>
          </w:p>
        </w:tc>
        <w:tc>
          <w:tcPr>
            <w:tcW w:w="5220" w:type="dxa"/>
          </w:tcPr>
          <w:p w:rsidR="005F5E6A" w:rsidRDefault="005F5E6A" w:rsidP="00E83FFC">
            <w:pPr>
              <w:rPr>
                <w:sz w:val="18"/>
                <w:szCs w:val="18"/>
                <w:lang w:val="ro-RO"/>
              </w:rPr>
            </w:pPr>
          </w:p>
        </w:tc>
      </w:tr>
      <w:tr w:rsidR="005F5E6A" w:rsidRPr="005C2ECC" w:rsidTr="00E83FFC">
        <w:tc>
          <w:tcPr>
            <w:tcW w:w="445" w:type="dxa"/>
          </w:tcPr>
          <w:p w:rsidR="005F5E6A" w:rsidRDefault="005F5E6A" w:rsidP="00E83FFC">
            <w:pPr>
              <w:rPr>
                <w:sz w:val="18"/>
                <w:szCs w:val="18"/>
                <w:lang w:val="ro-RO"/>
              </w:rPr>
            </w:pPr>
            <w:r>
              <w:rPr>
                <w:sz w:val="18"/>
                <w:szCs w:val="18"/>
                <w:lang w:val="ro-RO"/>
              </w:rPr>
              <w:t>63</w:t>
            </w:r>
          </w:p>
        </w:tc>
        <w:tc>
          <w:tcPr>
            <w:tcW w:w="1260" w:type="dxa"/>
          </w:tcPr>
          <w:p w:rsidR="005F5E6A" w:rsidRPr="00515C5E" w:rsidRDefault="005F5E6A" w:rsidP="00E83FFC">
            <w:pPr>
              <w:rPr>
                <w:sz w:val="18"/>
                <w:szCs w:val="18"/>
                <w:lang w:val="ro-RO"/>
              </w:rPr>
            </w:pPr>
            <w:r>
              <w:rPr>
                <w:sz w:val="18"/>
                <w:szCs w:val="18"/>
                <w:lang w:val="ro-RO"/>
              </w:rPr>
              <w:t>Anexa A9.2</w:t>
            </w:r>
          </w:p>
        </w:tc>
        <w:tc>
          <w:tcPr>
            <w:tcW w:w="3150" w:type="dxa"/>
          </w:tcPr>
          <w:p w:rsidR="005F5E6A" w:rsidRDefault="00C041C1" w:rsidP="00E83FFC">
            <w:pPr>
              <w:rPr>
                <w:sz w:val="18"/>
                <w:szCs w:val="18"/>
                <w:lang w:val="ro-RO"/>
              </w:rPr>
            </w:pPr>
            <w:r>
              <w:rPr>
                <w:sz w:val="18"/>
                <w:szCs w:val="18"/>
                <w:lang w:val="ro-RO"/>
              </w:rPr>
              <w:t>Metodologie</w:t>
            </w:r>
            <w:r w:rsidR="005F5E6A" w:rsidRPr="003F717B">
              <w:rPr>
                <w:sz w:val="18"/>
                <w:szCs w:val="18"/>
                <w:lang w:val="ro-RO"/>
              </w:rPr>
              <w:t xml:space="preserve"> Burse</w:t>
            </w:r>
          </w:p>
        </w:tc>
        <w:tc>
          <w:tcPr>
            <w:tcW w:w="5220" w:type="dxa"/>
          </w:tcPr>
          <w:p w:rsidR="005F5E6A" w:rsidRPr="002B3BF3" w:rsidRDefault="00794D82" w:rsidP="00E83FFC">
            <w:pPr>
              <w:rPr>
                <w:sz w:val="18"/>
                <w:szCs w:val="18"/>
                <w:lang w:val="ro-RO"/>
              </w:rPr>
            </w:pPr>
            <w:hyperlink r:id="rId31" w:history="1">
              <w:r w:rsidR="005F5E6A" w:rsidRPr="002B3BF3">
                <w:rPr>
                  <w:rStyle w:val="Hyperlink"/>
                  <w:rFonts w:eastAsia="Times New Roman" w:cstheme="minorHAnsi"/>
                  <w:sz w:val="18"/>
                  <w:szCs w:val="18"/>
                </w:rPr>
                <w:t>http://www.upt.ro/Informatii_burse_140_ro.html</w:t>
              </w:r>
            </w:hyperlink>
          </w:p>
        </w:tc>
      </w:tr>
      <w:tr w:rsidR="005F5E6A" w:rsidRPr="005C2ECC" w:rsidTr="00E83FFC">
        <w:tc>
          <w:tcPr>
            <w:tcW w:w="445" w:type="dxa"/>
          </w:tcPr>
          <w:p w:rsidR="005F5E6A" w:rsidRDefault="005F5E6A" w:rsidP="00E83FFC">
            <w:pPr>
              <w:rPr>
                <w:sz w:val="18"/>
                <w:szCs w:val="18"/>
                <w:lang w:val="ro-RO"/>
              </w:rPr>
            </w:pPr>
            <w:r>
              <w:rPr>
                <w:sz w:val="18"/>
                <w:szCs w:val="18"/>
                <w:lang w:val="ro-RO"/>
              </w:rPr>
              <w:t>64</w:t>
            </w:r>
          </w:p>
        </w:tc>
        <w:tc>
          <w:tcPr>
            <w:tcW w:w="1260" w:type="dxa"/>
          </w:tcPr>
          <w:p w:rsidR="005F5E6A" w:rsidRPr="00515C5E" w:rsidRDefault="005F5E6A" w:rsidP="00E83FFC">
            <w:pPr>
              <w:rPr>
                <w:sz w:val="18"/>
                <w:szCs w:val="18"/>
                <w:lang w:val="ro-RO"/>
              </w:rPr>
            </w:pPr>
            <w:r>
              <w:rPr>
                <w:sz w:val="18"/>
                <w:szCs w:val="18"/>
                <w:lang w:val="ro-RO"/>
              </w:rPr>
              <w:t>Anexa A9.3</w:t>
            </w:r>
          </w:p>
        </w:tc>
        <w:tc>
          <w:tcPr>
            <w:tcW w:w="3150" w:type="dxa"/>
          </w:tcPr>
          <w:p w:rsidR="005F5E6A" w:rsidRDefault="005F5E6A" w:rsidP="00E83FFC">
            <w:pPr>
              <w:rPr>
                <w:sz w:val="18"/>
                <w:szCs w:val="18"/>
                <w:lang w:val="ro-RO"/>
              </w:rPr>
            </w:pPr>
            <w:r w:rsidRPr="003F717B">
              <w:rPr>
                <w:sz w:val="18"/>
                <w:szCs w:val="18"/>
                <w:lang w:val="ro-RO"/>
              </w:rPr>
              <w:t>Regulament-taxe-școlarizare</w:t>
            </w:r>
          </w:p>
        </w:tc>
        <w:tc>
          <w:tcPr>
            <w:tcW w:w="5220" w:type="dxa"/>
          </w:tcPr>
          <w:p w:rsidR="005F5E6A" w:rsidRDefault="005E4D3F" w:rsidP="00E83FFC">
            <w:pPr>
              <w:rPr>
                <w:sz w:val="18"/>
                <w:szCs w:val="18"/>
                <w:lang w:val="ro-RO"/>
              </w:rPr>
            </w:pPr>
            <w:r w:rsidRPr="005E4D3F">
              <w:rPr>
                <w:sz w:val="18"/>
                <w:szCs w:val="18"/>
                <w:lang w:val="ro-RO"/>
              </w:rPr>
              <w:t>http://www.upt.ro/Informatii_taxe_141_ro.html</w:t>
            </w:r>
          </w:p>
        </w:tc>
      </w:tr>
      <w:tr w:rsidR="005F5E6A" w:rsidRPr="005C2ECC" w:rsidTr="00E83FFC">
        <w:tc>
          <w:tcPr>
            <w:tcW w:w="445" w:type="dxa"/>
          </w:tcPr>
          <w:p w:rsidR="005F5E6A" w:rsidRDefault="005F5E6A" w:rsidP="00E83FFC">
            <w:pPr>
              <w:rPr>
                <w:sz w:val="18"/>
                <w:szCs w:val="18"/>
                <w:lang w:val="ro-RO"/>
              </w:rPr>
            </w:pPr>
            <w:r>
              <w:rPr>
                <w:sz w:val="18"/>
                <w:szCs w:val="18"/>
                <w:lang w:val="ro-RO"/>
              </w:rPr>
              <w:t>65</w:t>
            </w:r>
          </w:p>
        </w:tc>
        <w:tc>
          <w:tcPr>
            <w:tcW w:w="1260" w:type="dxa"/>
          </w:tcPr>
          <w:p w:rsidR="005F5E6A" w:rsidRPr="00515C5E" w:rsidRDefault="005F5E6A" w:rsidP="00E83FFC">
            <w:pPr>
              <w:rPr>
                <w:sz w:val="18"/>
                <w:szCs w:val="18"/>
                <w:lang w:val="ro-RO"/>
              </w:rPr>
            </w:pPr>
            <w:r>
              <w:rPr>
                <w:sz w:val="18"/>
                <w:szCs w:val="18"/>
                <w:lang w:val="ro-RO"/>
              </w:rPr>
              <w:t>Anexa A10.1</w:t>
            </w:r>
          </w:p>
        </w:tc>
        <w:tc>
          <w:tcPr>
            <w:tcW w:w="3150" w:type="dxa"/>
          </w:tcPr>
          <w:p w:rsidR="005F5E6A" w:rsidRDefault="005F5E6A" w:rsidP="00E83FFC">
            <w:pPr>
              <w:rPr>
                <w:sz w:val="18"/>
                <w:szCs w:val="18"/>
                <w:lang w:val="ro-RO"/>
              </w:rPr>
            </w:pPr>
            <w:r w:rsidRPr="00655E3D">
              <w:rPr>
                <w:sz w:val="18"/>
                <w:szCs w:val="18"/>
                <w:lang w:val="ro-RO"/>
              </w:rPr>
              <w:t xml:space="preserve">Centre/institute/laboratoare de cercetare gestionate de facultatea care </w:t>
            </w:r>
            <w:r w:rsidRPr="00655E3D">
              <w:rPr>
                <w:sz w:val="18"/>
                <w:szCs w:val="18"/>
                <w:lang w:val="ro-RO"/>
              </w:rPr>
              <w:lastRenderedPageBreak/>
              <w:t>organizează programul de studii evaluat;</w:t>
            </w:r>
          </w:p>
        </w:tc>
        <w:tc>
          <w:tcPr>
            <w:tcW w:w="5220" w:type="dxa"/>
          </w:tcPr>
          <w:p w:rsidR="005F5E6A" w:rsidRDefault="005F5E6A" w:rsidP="00E83FFC">
            <w:pPr>
              <w:rPr>
                <w:sz w:val="18"/>
                <w:szCs w:val="18"/>
                <w:lang w:val="ro-RO"/>
              </w:rPr>
            </w:pPr>
          </w:p>
        </w:tc>
      </w:tr>
      <w:tr w:rsidR="005F5E6A" w:rsidRPr="005C2ECC" w:rsidTr="00E83FFC">
        <w:tc>
          <w:tcPr>
            <w:tcW w:w="445" w:type="dxa"/>
          </w:tcPr>
          <w:p w:rsidR="005F5E6A" w:rsidRDefault="005F5E6A" w:rsidP="00E83FFC">
            <w:pPr>
              <w:rPr>
                <w:sz w:val="18"/>
                <w:szCs w:val="18"/>
                <w:lang w:val="ro-RO"/>
              </w:rPr>
            </w:pPr>
            <w:r>
              <w:rPr>
                <w:sz w:val="18"/>
                <w:szCs w:val="18"/>
                <w:lang w:val="ro-RO"/>
              </w:rPr>
              <w:t>66</w:t>
            </w:r>
          </w:p>
        </w:tc>
        <w:tc>
          <w:tcPr>
            <w:tcW w:w="1260" w:type="dxa"/>
          </w:tcPr>
          <w:p w:rsidR="005F5E6A" w:rsidRPr="00515C5E" w:rsidRDefault="005F5E6A" w:rsidP="00E83FFC">
            <w:pPr>
              <w:rPr>
                <w:sz w:val="18"/>
                <w:szCs w:val="18"/>
                <w:lang w:val="ro-RO"/>
              </w:rPr>
            </w:pPr>
            <w:r>
              <w:rPr>
                <w:sz w:val="18"/>
                <w:szCs w:val="18"/>
                <w:lang w:val="ro-RO"/>
              </w:rPr>
              <w:t xml:space="preserve">Anexa </w:t>
            </w:r>
            <w:r w:rsidRPr="00655E3D">
              <w:rPr>
                <w:sz w:val="18"/>
                <w:szCs w:val="18"/>
                <w:lang w:val="ro-RO"/>
              </w:rPr>
              <w:t xml:space="preserve">A10.2 </w:t>
            </w:r>
          </w:p>
        </w:tc>
        <w:tc>
          <w:tcPr>
            <w:tcW w:w="3150" w:type="dxa"/>
          </w:tcPr>
          <w:p w:rsidR="005F5E6A" w:rsidRPr="001F08F2" w:rsidRDefault="005F5E6A" w:rsidP="00E83FFC">
            <w:pPr>
              <w:spacing w:after="60"/>
              <w:rPr>
                <w:sz w:val="18"/>
                <w:szCs w:val="18"/>
                <w:lang w:val="ro-RO"/>
              </w:rPr>
            </w:pPr>
            <w:r w:rsidRPr="001F08F2">
              <w:rPr>
                <w:sz w:val="18"/>
                <w:szCs w:val="18"/>
                <w:lang w:val="ro-RO"/>
              </w:rPr>
              <w:t>Activitatea științifică a cadrelor didactice în domeniul disciplinelor predate la programul de studii evaluat</w:t>
            </w:r>
          </w:p>
          <w:p w:rsidR="005F5E6A" w:rsidRDefault="005F5E6A" w:rsidP="00E83FFC">
            <w:pPr>
              <w:rPr>
                <w:sz w:val="18"/>
                <w:szCs w:val="18"/>
                <w:lang w:val="ro-RO"/>
              </w:rPr>
            </w:pPr>
            <w:r>
              <w:rPr>
                <w:sz w:val="18"/>
                <w:szCs w:val="18"/>
                <w:lang w:val="ro-RO"/>
              </w:rPr>
              <w:t xml:space="preserve">Lista </w:t>
            </w:r>
            <w:r w:rsidRPr="007D6460">
              <w:rPr>
                <w:sz w:val="18"/>
                <w:szCs w:val="18"/>
                <w:lang w:val="ro-RO"/>
              </w:rPr>
              <w:t>lucrărilor științifice în domeniul disciplinelor din postul didactic</w:t>
            </w:r>
          </w:p>
        </w:tc>
        <w:tc>
          <w:tcPr>
            <w:tcW w:w="5220" w:type="dxa"/>
          </w:tcPr>
          <w:p w:rsidR="005F5E6A" w:rsidRDefault="005F5E6A" w:rsidP="00E83FFC">
            <w:pPr>
              <w:rPr>
                <w:sz w:val="18"/>
                <w:szCs w:val="18"/>
                <w:lang w:val="ro-RO"/>
              </w:rPr>
            </w:pPr>
          </w:p>
        </w:tc>
      </w:tr>
      <w:tr w:rsidR="005F5E6A" w:rsidRPr="005C2ECC" w:rsidTr="00E83FFC">
        <w:tc>
          <w:tcPr>
            <w:tcW w:w="445" w:type="dxa"/>
          </w:tcPr>
          <w:p w:rsidR="005F5E6A" w:rsidRDefault="005F5E6A" w:rsidP="00E83FFC">
            <w:pPr>
              <w:rPr>
                <w:sz w:val="18"/>
                <w:szCs w:val="18"/>
                <w:lang w:val="ro-RO"/>
              </w:rPr>
            </w:pPr>
            <w:r>
              <w:rPr>
                <w:sz w:val="18"/>
                <w:szCs w:val="18"/>
                <w:lang w:val="ro-RO"/>
              </w:rPr>
              <w:t>67</w:t>
            </w:r>
          </w:p>
        </w:tc>
        <w:tc>
          <w:tcPr>
            <w:tcW w:w="1260" w:type="dxa"/>
          </w:tcPr>
          <w:p w:rsidR="005F5E6A" w:rsidRPr="00515C5E" w:rsidRDefault="005F5E6A" w:rsidP="00E83FFC">
            <w:pPr>
              <w:rPr>
                <w:sz w:val="18"/>
                <w:szCs w:val="18"/>
                <w:lang w:val="ro-RO"/>
              </w:rPr>
            </w:pPr>
            <w:r>
              <w:rPr>
                <w:sz w:val="18"/>
                <w:szCs w:val="18"/>
                <w:lang w:val="ro-RO"/>
              </w:rPr>
              <w:t xml:space="preserve">Anexa </w:t>
            </w:r>
            <w:r w:rsidRPr="00655E3D">
              <w:rPr>
                <w:sz w:val="18"/>
                <w:szCs w:val="18"/>
                <w:lang w:val="ro-RO"/>
              </w:rPr>
              <w:t>A10.3</w:t>
            </w:r>
          </w:p>
        </w:tc>
        <w:tc>
          <w:tcPr>
            <w:tcW w:w="3150" w:type="dxa"/>
          </w:tcPr>
          <w:p w:rsidR="005F5E6A" w:rsidRDefault="005F5E6A" w:rsidP="00E83FFC">
            <w:pPr>
              <w:rPr>
                <w:sz w:val="18"/>
                <w:szCs w:val="18"/>
                <w:lang w:val="ro-RO"/>
              </w:rPr>
            </w:pPr>
            <w:r w:rsidRPr="00655E3D">
              <w:rPr>
                <w:sz w:val="18"/>
                <w:szCs w:val="18"/>
                <w:lang w:val="ro-RO"/>
              </w:rPr>
              <w:t>Planul de cercetare al facultății în domeniul programului de studii evaluat</w:t>
            </w:r>
          </w:p>
        </w:tc>
        <w:tc>
          <w:tcPr>
            <w:tcW w:w="5220" w:type="dxa"/>
          </w:tcPr>
          <w:p w:rsidR="005F5E6A" w:rsidRDefault="005F5E6A" w:rsidP="00E83FFC">
            <w:pPr>
              <w:rPr>
                <w:sz w:val="18"/>
                <w:szCs w:val="18"/>
                <w:lang w:val="ro-RO"/>
              </w:rPr>
            </w:pPr>
          </w:p>
        </w:tc>
      </w:tr>
      <w:tr w:rsidR="005F5E6A" w:rsidRPr="005C2ECC" w:rsidTr="00E83FFC">
        <w:tc>
          <w:tcPr>
            <w:tcW w:w="445" w:type="dxa"/>
          </w:tcPr>
          <w:p w:rsidR="005F5E6A" w:rsidRDefault="005F5E6A" w:rsidP="00E83FFC">
            <w:pPr>
              <w:rPr>
                <w:sz w:val="18"/>
                <w:szCs w:val="18"/>
                <w:lang w:val="ro-RO"/>
              </w:rPr>
            </w:pPr>
            <w:r>
              <w:rPr>
                <w:sz w:val="18"/>
                <w:szCs w:val="18"/>
                <w:lang w:val="ro-RO"/>
              </w:rPr>
              <w:t>68</w:t>
            </w:r>
          </w:p>
        </w:tc>
        <w:tc>
          <w:tcPr>
            <w:tcW w:w="1260" w:type="dxa"/>
          </w:tcPr>
          <w:p w:rsidR="005F5E6A" w:rsidRPr="00515C5E" w:rsidRDefault="005F5E6A" w:rsidP="00E83FFC">
            <w:pPr>
              <w:rPr>
                <w:sz w:val="18"/>
                <w:szCs w:val="18"/>
                <w:lang w:val="ro-RO"/>
              </w:rPr>
            </w:pPr>
            <w:r>
              <w:rPr>
                <w:sz w:val="18"/>
                <w:szCs w:val="18"/>
                <w:lang w:val="ro-RO"/>
              </w:rPr>
              <w:t>Anexa A10.4</w:t>
            </w:r>
          </w:p>
        </w:tc>
        <w:tc>
          <w:tcPr>
            <w:tcW w:w="3150" w:type="dxa"/>
          </w:tcPr>
          <w:p w:rsidR="005F5E6A" w:rsidRDefault="005F5E6A" w:rsidP="00E83FFC">
            <w:pPr>
              <w:rPr>
                <w:sz w:val="18"/>
                <w:szCs w:val="18"/>
                <w:lang w:val="ro-RO"/>
              </w:rPr>
            </w:pPr>
            <w:r w:rsidRPr="00655E3D">
              <w:rPr>
                <w:sz w:val="18"/>
                <w:szCs w:val="18"/>
                <w:lang w:val="ro-RO"/>
              </w:rPr>
              <w:t>Manifestări științifice organizate de facultate la care participă studenții și cadrele didactice</w:t>
            </w:r>
          </w:p>
        </w:tc>
        <w:tc>
          <w:tcPr>
            <w:tcW w:w="5220" w:type="dxa"/>
          </w:tcPr>
          <w:p w:rsidR="005F5E6A" w:rsidRDefault="005F5E6A" w:rsidP="00E83FFC">
            <w:pPr>
              <w:rPr>
                <w:sz w:val="18"/>
                <w:szCs w:val="18"/>
                <w:lang w:val="ro-RO"/>
              </w:rPr>
            </w:pPr>
          </w:p>
        </w:tc>
      </w:tr>
      <w:tr w:rsidR="005F5E6A" w:rsidRPr="005C2ECC" w:rsidTr="00E83FFC">
        <w:tc>
          <w:tcPr>
            <w:tcW w:w="445" w:type="dxa"/>
          </w:tcPr>
          <w:p w:rsidR="005F5E6A" w:rsidRDefault="005F5E6A" w:rsidP="00E83FFC">
            <w:pPr>
              <w:rPr>
                <w:sz w:val="18"/>
                <w:szCs w:val="18"/>
                <w:lang w:val="ro-RO"/>
              </w:rPr>
            </w:pPr>
            <w:r>
              <w:rPr>
                <w:sz w:val="18"/>
                <w:szCs w:val="18"/>
                <w:lang w:val="ro-RO"/>
              </w:rPr>
              <w:t>69</w:t>
            </w:r>
          </w:p>
        </w:tc>
        <w:tc>
          <w:tcPr>
            <w:tcW w:w="1260" w:type="dxa"/>
          </w:tcPr>
          <w:p w:rsidR="005F5E6A" w:rsidRPr="00515C5E" w:rsidRDefault="005F5E6A" w:rsidP="00E83FFC">
            <w:pPr>
              <w:rPr>
                <w:sz w:val="18"/>
                <w:szCs w:val="18"/>
                <w:lang w:val="ro-RO"/>
              </w:rPr>
            </w:pPr>
            <w:r w:rsidRPr="00DC68A6">
              <w:rPr>
                <w:sz w:val="18"/>
                <w:szCs w:val="18"/>
                <w:lang w:val="ro-RO"/>
              </w:rPr>
              <w:t>Anexa</w:t>
            </w:r>
            <w:r>
              <w:rPr>
                <w:sz w:val="18"/>
                <w:szCs w:val="18"/>
                <w:lang w:val="ro-RO"/>
              </w:rPr>
              <w:t xml:space="preserve"> </w:t>
            </w:r>
            <w:r w:rsidRPr="00DC68A6">
              <w:rPr>
                <w:sz w:val="18"/>
                <w:szCs w:val="18"/>
                <w:lang w:val="ro-RO"/>
              </w:rPr>
              <w:t>A11.1</w:t>
            </w:r>
          </w:p>
        </w:tc>
        <w:tc>
          <w:tcPr>
            <w:tcW w:w="3150" w:type="dxa"/>
          </w:tcPr>
          <w:p w:rsidR="005F5E6A" w:rsidRDefault="005F5E6A" w:rsidP="00E83FFC">
            <w:pPr>
              <w:rPr>
                <w:sz w:val="18"/>
                <w:szCs w:val="18"/>
                <w:lang w:val="ro-RO"/>
              </w:rPr>
            </w:pPr>
            <w:r w:rsidRPr="00DC68A6">
              <w:rPr>
                <w:sz w:val="18"/>
                <w:szCs w:val="18"/>
                <w:lang w:val="ro-RO"/>
              </w:rPr>
              <w:t xml:space="preserve">Structura </w:t>
            </w:r>
            <w:r>
              <w:rPr>
                <w:sz w:val="18"/>
                <w:szCs w:val="18"/>
                <w:lang w:val="ro-RO"/>
              </w:rPr>
              <w:t xml:space="preserve">organizatorica a </w:t>
            </w:r>
            <w:r w:rsidRPr="00DC68A6">
              <w:rPr>
                <w:sz w:val="18"/>
                <w:szCs w:val="18"/>
                <w:lang w:val="ro-RO"/>
              </w:rPr>
              <w:t>SMC UPT</w:t>
            </w:r>
          </w:p>
        </w:tc>
        <w:tc>
          <w:tcPr>
            <w:tcW w:w="5220" w:type="dxa"/>
          </w:tcPr>
          <w:p w:rsidR="005F5E6A" w:rsidRDefault="00794D82" w:rsidP="00E83FFC">
            <w:pPr>
              <w:rPr>
                <w:sz w:val="18"/>
                <w:szCs w:val="18"/>
                <w:lang w:val="ro-RO"/>
              </w:rPr>
            </w:pPr>
            <w:hyperlink r:id="rId32" w:history="1">
              <w:r w:rsidR="005F5E6A" w:rsidRPr="00B62EA1">
                <w:rPr>
                  <w:rStyle w:val="Hyperlink"/>
                  <w:sz w:val="18"/>
                  <w:szCs w:val="18"/>
                  <w:lang w:val="ro-RO"/>
                </w:rPr>
                <w:t>http://www.upt.ro/img/files/2014-2015/calitate/smc/SMC_UPT_2015.pdf</w:t>
              </w:r>
            </w:hyperlink>
            <w:r w:rsidR="005F5E6A">
              <w:rPr>
                <w:sz w:val="18"/>
                <w:szCs w:val="18"/>
                <w:lang w:val="ro-RO"/>
              </w:rPr>
              <w:t xml:space="preserve"> </w:t>
            </w:r>
          </w:p>
        </w:tc>
      </w:tr>
      <w:tr w:rsidR="005F5E6A" w:rsidRPr="005C2ECC" w:rsidTr="00E83FFC">
        <w:tc>
          <w:tcPr>
            <w:tcW w:w="445" w:type="dxa"/>
          </w:tcPr>
          <w:p w:rsidR="005F5E6A" w:rsidRDefault="005F5E6A" w:rsidP="00E83FFC">
            <w:pPr>
              <w:rPr>
                <w:sz w:val="18"/>
                <w:szCs w:val="18"/>
                <w:lang w:val="ro-RO"/>
              </w:rPr>
            </w:pPr>
            <w:r>
              <w:rPr>
                <w:sz w:val="18"/>
                <w:szCs w:val="18"/>
                <w:lang w:val="ro-RO"/>
              </w:rPr>
              <w:t>70</w:t>
            </w:r>
          </w:p>
        </w:tc>
        <w:tc>
          <w:tcPr>
            <w:tcW w:w="1260" w:type="dxa"/>
          </w:tcPr>
          <w:p w:rsidR="005F5E6A" w:rsidRPr="00515C5E" w:rsidRDefault="005F5E6A" w:rsidP="00E83FFC">
            <w:pPr>
              <w:rPr>
                <w:sz w:val="18"/>
                <w:szCs w:val="18"/>
                <w:lang w:val="ro-RO"/>
              </w:rPr>
            </w:pPr>
            <w:r>
              <w:rPr>
                <w:sz w:val="18"/>
                <w:szCs w:val="18"/>
                <w:lang w:val="ro-RO"/>
              </w:rPr>
              <w:t>Anexa A11.2</w:t>
            </w:r>
          </w:p>
        </w:tc>
        <w:tc>
          <w:tcPr>
            <w:tcW w:w="3150" w:type="dxa"/>
          </w:tcPr>
          <w:p w:rsidR="005F5E6A" w:rsidRDefault="005F5E6A" w:rsidP="00E83FFC">
            <w:pPr>
              <w:rPr>
                <w:sz w:val="18"/>
                <w:szCs w:val="18"/>
                <w:lang w:val="ro-RO"/>
              </w:rPr>
            </w:pPr>
            <w:r w:rsidRPr="00DC68A6">
              <w:rPr>
                <w:sz w:val="18"/>
                <w:szCs w:val="18"/>
                <w:lang w:val="ro-RO"/>
              </w:rPr>
              <w:t xml:space="preserve">Regulament </w:t>
            </w:r>
            <w:r>
              <w:rPr>
                <w:sz w:val="18"/>
                <w:szCs w:val="18"/>
                <w:lang w:val="ro-RO"/>
              </w:rPr>
              <w:t>de funcționare a CEAC</w:t>
            </w:r>
            <w:r w:rsidRPr="00DC68A6">
              <w:rPr>
                <w:sz w:val="18"/>
                <w:szCs w:val="18"/>
                <w:lang w:val="ro-RO"/>
              </w:rPr>
              <w:t xml:space="preserve"> UPT</w:t>
            </w:r>
          </w:p>
        </w:tc>
        <w:tc>
          <w:tcPr>
            <w:tcW w:w="5220" w:type="dxa"/>
          </w:tcPr>
          <w:p w:rsidR="005F5E6A" w:rsidRDefault="00794D82" w:rsidP="00E83FFC">
            <w:pPr>
              <w:rPr>
                <w:sz w:val="18"/>
                <w:szCs w:val="18"/>
                <w:lang w:val="ro-RO"/>
              </w:rPr>
            </w:pPr>
            <w:hyperlink r:id="rId33" w:history="1">
              <w:r w:rsidR="00C041C1" w:rsidRPr="00F832DE">
                <w:rPr>
                  <w:rStyle w:val="Hyperlink"/>
                  <w:sz w:val="18"/>
                  <w:szCs w:val="18"/>
                  <w:lang w:val="ro-RO"/>
                </w:rPr>
                <w:t>http://www.upt.ro/img/files/calitate/Regulament_functionare_Ceac_HS_nr.163-din_2023.PDF</w:t>
              </w:r>
            </w:hyperlink>
            <w:r w:rsidR="00C041C1">
              <w:rPr>
                <w:sz w:val="18"/>
                <w:szCs w:val="18"/>
                <w:lang w:val="ro-RO"/>
              </w:rPr>
              <w:t xml:space="preserve"> </w:t>
            </w:r>
          </w:p>
        </w:tc>
      </w:tr>
      <w:tr w:rsidR="005F5E6A" w:rsidRPr="005C2ECC" w:rsidTr="00E83FFC">
        <w:tc>
          <w:tcPr>
            <w:tcW w:w="445" w:type="dxa"/>
          </w:tcPr>
          <w:p w:rsidR="005F5E6A" w:rsidRDefault="005F5E6A" w:rsidP="00E83FFC">
            <w:pPr>
              <w:rPr>
                <w:sz w:val="18"/>
                <w:szCs w:val="18"/>
                <w:lang w:val="ro-RO"/>
              </w:rPr>
            </w:pPr>
            <w:r>
              <w:rPr>
                <w:sz w:val="18"/>
                <w:szCs w:val="18"/>
                <w:lang w:val="ro-RO"/>
              </w:rPr>
              <w:t>71</w:t>
            </w:r>
          </w:p>
        </w:tc>
        <w:tc>
          <w:tcPr>
            <w:tcW w:w="1260" w:type="dxa"/>
          </w:tcPr>
          <w:p w:rsidR="005F5E6A" w:rsidRPr="00515C5E" w:rsidRDefault="005F5E6A" w:rsidP="00E83FFC">
            <w:pPr>
              <w:rPr>
                <w:sz w:val="18"/>
                <w:szCs w:val="18"/>
                <w:lang w:val="ro-RO"/>
              </w:rPr>
            </w:pPr>
            <w:r w:rsidRPr="0069662B">
              <w:rPr>
                <w:sz w:val="18"/>
                <w:szCs w:val="18"/>
                <w:lang w:val="ro-RO"/>
              </w:rPr>
              <w:t>Anexa A11.3</w:t>
            </w:r>
          </w:p>
        </w:tc>
        <w:tc>
          <w:tcPr>
            <w:tcW w:w="3150" w:type="dxa"/>
          </w:tcPr>
          <w:p w:rsidR="005F5E6A" w:rsidRDefault="005F5E6A" w:rsidP="00E83FFC">
            <w:pPr>
              <w:rPr>
                <w:sz w:val="18"/>
                <w:szCs w:val="18"/>
                <w:lang w:val="ro-RO"/>
              </w:rPr>
            </w:pPr>
            <w:r>
              <w:rPr>
                <w:sz w:val="18"/>
                <w:szCs w:val="18"/>
                <w:lang w:val="ro-RO"/>
              </w:rPr>
              <w:t xml:space="preserve">Regulament </w:t>
            </w:r>
            <w:r w:rsidRPr="0069662B">
              <w:rPr>
                <w:sz w:val="18"/>
                <w:szCs w:val="18"/>
                <w:lang w:val="ro-RO"/>
              </w:rPr>
              <w:t>DGAC</w:t>
            </w:r>
          </w:p>
        </w:tc>
        <w:tc>
          <w:tcPr>
            <w:tcW w:w="5220" w:type="dxa"/>
          </w:tcPr>
          <w:p w:rsidR="005F5E6A" w:rsidRDefault="00794D82" w:rsidP="00E83FFC">
            <w:pPr>
              <w:rPr>
                <w:sz w:val="18"/>
                <w:szCs w:val="18"/>
                <w:lang w:val="ro-RO"/>
              </w:rPr>
            </w:pPr>
            <w:hyperlink r:id="rId34" w:history="1">
              <w:r w:rsidR="00C041C1" w:rsidRPr="00F832DE">
                <w:rPr>
                  <w:rStyle w:val="Hyperlink"/>
                  <w:sz w:val="18"/>
                  <w:szCs w:val="18"/>
                  <w:lang w:val="ro-RO"/>
                </w:rPr>
                <w:t>http://www.upt.ro/img/files/calitate/Regulament_functionare_Dgac_cf.HS_nr.162_din_2023.PDF</w:t>
              </w:r>
            </w:hyperlink>
            <w:r w:rsidR="00C041C1">
              <w:rPr>
                <w:sz w:val="18"/>
                <w:szCs w:val="18"/>
                <w:lang w:val="ro-RO"/>
              </w:rPr>
              <w:t xml:space="preserve"> </w:t>
            </w:r>
          </w:p>
        </w:tc>
      </w:tr>
      <w:tr w:rsidR="005F5E6A" w:rsidRPr="005C2ECC" w:rsidTr="00E83FFC">
        <w:tc>
          <w:tcPr>
            <w:tcW w:w="445" w:type="dxa"/>
          </w:tcPr>
          <w:p w:rsidR="005F5E6A" w:rsidRDefault="005F5E6A" w:rsidP="00E83FFC">
            <w:pPr>
              <w:rPr>
                <w:sz w:val="18"/>
                <w:szCs w:val="18"/>
                <w:lang w:val="ro-RO"/>
              </w:rPr>
            </w:pPr>
            <w:r>
              <w:rPr>
                <w:sz w:val="18"/>
                <w:szCs w:val="18"/>
                <w:lang w:val="ro-RO"/>
              </w:rPr>
              <w:t>72</w:t>
            </w:r>
          </w:p>
        </w:tc>
        <w:tc>
          <w:tcPr>
            <w:tcW w:w="1260" w:type="dxa"/>
          </w:tcPr>
          <w:p w:rsidR="005F5E6A" w:rsidRPr="00515C5E" w:rsidRDefault="005F5E6A" w:rsidP="00E83FFC">
            <w:pPr>
              <w:rPr>
                <w:sz w:val="18"/>
                <w:szCs w:val="18"/>
                <w:lang w:val="ro-RO"/>
              </w:rPr>
            </w:pPr>
            <w:r>
              <w:rPr>
                <w:sz w:val="18"/>
                <w:szCs w:val="18"/>
                <w:lang w:val="ro-RO"/>
              </w:rPr>
              <w:t>Anexa A11.4</w:t>
            </w:r>
          </w:p>
        </w:tc>
        <w:tc>
          <w:tcPr>
            <w:tcW w:w="3150" w:type="dxa"/>
          </w:tcPr>
          <w:p w:rsidR="005F5E6A" w:rsidRDefault="005F5E6A" w:rsidP="00E83FFC">
            <w:pPr>
              <w:rPr>
                <w:sz w:val="18"/>
                <w:szCs w:val="18"/>
                <w:lang w:val="ro-RO"/>
              </w:rPr>
            </w:pPr>
            <w:r w:rsidRPr="0069662B">
              <w:rPr>
                <w:sz w:val="18"/>
                <w:szCs w:val="18"/>
                <w:lang w:val="ro-RO"/>
              </w:rPr>
              <w:t>Procedură operațională ":Inițierea, aprobarea, implementarea, monitorizarea și evaluarea periodică a programelor de studii"</w:t>
            </w:r>
          </w:p>
        </w:tc>
        <w:tc>
          <w:tcPr>
            <w:tcW w:w="5220" w:type="dxa"/>
          </w:tcPr>
          <w:p w:rsidR="005F5E6A" w:rsidRDefault="00794D82" w:rsidP="00E83FFC">
            <w:pPr>
              <w:rPr>
                <w:sz w:val="18"/>
                <w:szCs w:val="18"/>
                <w:lang w:val="ro-RO"/>
              </w:rPr>
            </w:pPr>
            <w:hyperlink r:id="rId35" w:history="1">
              <w:r w:rsidR="001B2120" w:rsidRPr="00F832DE">
                <w:rPr>
                  <w:rStyle w:val="Hyperlink"/>
                  <w:sz w:val="18"/>
                  <w:szCs w:val="18"/>
                  <w:lang w:val="ro-RO"/>
                </w:rPr>
                <w:t>http://www.upt.ro/img/files/calitate/Proceduri_regulamente/PO_privind_initierea_aprobarea_implementarea_monit_prog_studii-2023.pdf</w:t>
              </w:r>
            </w:hyperlink>
            <w:r w:rsidR="001B2120">
              <w:rPr>
                <w:sz w:val="18"/>
                <w:szCs w:val="18"/>
                <w:lang w:val="ro-RO"/>
              </w:rPr>
              <w:t xml:space="preserve"> </w:t>
            </w:r>
          </w:p>
        </w:tc>
      </w:tr>
      <w:tr w:rsidR="005F5E6A" w:rsidRPr="005C2ECC" w:rsidTr="00E83FFC">
        <w:tc>
          <w:tcPr>
            <w:tcW w:w="445" w:type="dxa"/>
          </w:tcPr>
          <w:p w:rsidR="005F5E6A" w:rsidRDefault="005F5E6A" w:rsidP="00E83FFC">
            <w:pPr>
              <w:rPr>
                <w:sz w:val="18"/>
                <w:szCs w:val="18"/>
                <w:lang w:val="ro-RO"/>
              </w:rPr>
            </w:pPr>
            <w:r>
              <w:rPr>
                <w:sz w:val="18"/>
                <w:szCs w:val="18"/>
                <w:lang w:val="ro-RO"/>
              </w:rPr>
              <w:t>73</w:t>
            </w:r>
          </w:p>
        </w:tc>
        <w:tc>
          <w:tcPr>
            <w:tcW w:w="1260" w:type="dxa"/>
          </w:tcPr>
          <w:p w:rsidR="005F5E6A" w:rsidRPr="00515C5E" w:rsidRDefault="005F5E6A" w:rsidP="00E83FFC">
            <w:pPr>
              <w:rPr>
                <w:sz w:val="18"/>
                <w:szCs w:val="18"/>
                <w:lang w:val="ro-RO"/>
              </w:rPr>
            </w:pPr>
            <w:r>
              <w:rPr>
                <w:sz w:val="18"/>
                <w:szCs w:val="18"/>
                <w:lang w:val="ro-RO"/>
              </w:rPr>
              <w:t>Anexa A11.5</w:t>
            </w:r>
          </w:p>
        </w:tc>
        <w:tc>
          <w:tcPr>
            <w:tcW w:w="3150" w:type="dxa"/>
          </w:tcPr>
          <w:p w:rsidR="005F5E6A" w:rsidRPr="001B2120" w:rsidRDefault="005F5E6A" w:rsidP="00ED2014">
            <w:pPr>
              <w:rPr>
                <w:sz w:val="18"/>
                <w:szCs w:val="18"/>
                <w:highlight w:val="yellow"/>
                <w:lang w:val="ro-RO"/>
              </w:rPr>
            </w:pPr>
            <w:r w:rsidRPr="00ED2014">
              <w:rPr>
                <w:sz w:val="18"/>
                <w:szCs w:val="18"/>
                <w:lang w:val="ro-RO"/>
              </w:rPr>
              <w:t>Procedura operațională “Autoevaluarea și evaluarea internă a programelor de studii în UPT”</w:t>
            </w:r>
          </w:p>
        </w:tc>
        <w:tc>
          <w:tcPr>
            <w:tcW w:w="5220" w:type="dxa"/>
          </w:tcPr>
          <w:p w:rsidR="005F5E6A" w:rsidRPr="001B2120" w:rsidRDefault="00794D82" w:rsidP="00ED2014">
            <w:pPr>
              <w:rPr>
                <w:sz w:val="18"/>
                <w:szCs w:val="18"/>
                <w:highlight w:val="yellow"/>
                <w:lang w:val="ro-RO"/>
              </w:rPr>
            </w:pPr>
            <w:hyperlink r:id="rId36" w:history="1">
              <w:r w:rsidR="00EB3DC1" w:rsidRPr="00652390">
                <w:rPr>
                  <w:rStyle w:val="Hyperlink"/>
                  <w:sz w:val="18"/>
                  <w:szCs w:val="18"/>
                  <w:lang w:val="ro-RO"/>
                </w:rPr>
                <w:t>http://www.upt.ro/img/files/calitate/Proceduri_regulamente/PO_Autoevaluarea_si_evaluare_interna_a_programelor_de_studii_in_UPT_2023.pdf</w:t>
              </w:r>
            </w:hyperlink>
            <w:r w:rsidR="00EB3DC1">
              <w:rPr>
                <w:sz w:val="18"/>
                <w:szCs w:val="18"/>
                <w:lang w:val="ro-RO"/>
              </w:rPr>
              <w:t xml:space="preserve"> </w:t>
            </w:r>
          </w:p>
        </w:tc>
      </w:tr>
      <w:tr w:rsidR="005F5E6A" w:rsidRPr="005C2ECC" w:rsidTr="00E83FFC">
        <w:tc>
          <w:tcPr>
            <w:tcW w:w="445" w:type="dxa"/>
          </w:tcPr>
          <w:p w:rsidR="005F5E6A" w:rsidRDefault="005F5E6A" w:rsidP="00E83FFC">
            <w:pPr>
              <w:rPr>
                <w:sz w:val="18"/>
                <w:szCs w:val="18"/>
                <w:lang w:val="ro-RO"/>
              </w:rPr>
            </w:pPr>
            <w:r>
              <w:rPr>
                <w:sz w:val="18"/>
                <w:szCs w:val="18"/>
                <w:lang w:val="ro-RO"/>
              </w:rPr>
              <w:t>74</w:t>
            </w:r>
          </w:p>
        </w:tc>
        <w:tc>
          <w:tcPr>
            <w:tcW w:w="1260" w:type="dxa"/>
          </w:tcPr>
          <w:p w:rsidR="005F5E6A" w:rsidRPr="00515C5E" w:rsidRDefault="005F5E6A" w:rsidP="00E83FFC">
            <w:pPr>
              <w:rPr>
                <w:sz w:val="18"/>
                <w:szCs w:val="18"/>
                <w:lang w:val="ro-RO"/>
              </w:rPr>
            </w:pPr>
            <w:r>
              <w:rPr>
                <w:sz w:val="18"/>
                <w:szCs w:val="18"/>
                <w:lang w:val="ro-RO"/>
              </w:rPr>
              <w:t>Anexa A11.6</w:t>
            </w:r>
          </w:p>
        </w:tc>
        <w:tc>
          <w:tcPr>
            <w:tcW w:w="3150" w:type="dxa"/>
          </w:tcPr>
          <w:p w:rsidR="005F5E6A" w:rsidRDefault="005F5E6A" w:rsidP="00E83FFC">
            <w:pPr>
              <w:rPr>
                <w:sz w:val="18"/>
                <w:szCs w:val="18"/>
                <w:lang w:val="ro-RO"/>
              </w:rPr>
            </w:pPr>
            <w:r w:rsidRPr="0030104C">
              <w:rPr>
                <w:sz w:val="18"/>
                <w:szCs w:val="18"/>
                <w:lang w:val="ro-RO"/>
              </w:rPr>
              <w:t>Procedura Operațională de evaluare colegială a cadrelor didactice</w:t>
            </w:r>
          </w:p>
        </w:tc>
        <w:tc>
          <w:tcPr>
            <w:tcW w:w="5220" w:type="dxa"/>
          </w:tcPr>
          <w:p w:rsidR="005F5E6A" w:rsidRDefault="00794D82" w:rsidP="00E83FFC">
            <w:pPr>
              <w:rPr>
                <w:sz w:val="18"/>
                <w:szCs w:val="18"/>
                <w:lang w:val="ro-RO"/>
              </w:rPr>
            </w:pPr>
            <w:hyperlink r:id="rId37" w:history="1">
              <w:r w:rsidR="005F5E6A" w:rsidRPr="00B62EA1">
                <w:rPr>
                  <w:rStyle w:val="Hyperlink"/>
                  <w:sz w:val="18"/>
                  <w:szCs w:val="18"/>
                  <w:lang w:val="ro-RO"/>
                </w:rPr>
                <w:t>http://www.upt.ro/img/files/2020-2021/calitate/PO-Evaluare_colegiala.pdf</w:t>
              </w:r>
            </w:hyperlink>
            <w:r w:rsidR="001B2120">
              <w:rPr>
                <w:sz w:val="18"/>
                <w:szCs w:val="18"/>
                <w:lang w:val="ro-RO"/>
              </w:rPr>
              <w:t xml:space="preserve"> </w:t>
            </w:r>
          </w:p>
        </w:tc>
      </w:tr>
      <w:tr w:rsidR="005F5E6A" w:rsidRPr="005C2ECC" w:rsidTr="00E83FFC">
        <w:tc>
          <w:tcPr>
            <w:tcW w:w="445" w:type="dxa"/>
          </w:tcPr>
          <w:p w:rsidR="005F5E6A" w:rsidRDefault="005F5E6A" w:rsidP="00E83FFC">
            <w:pPr>
              <w:rPr>
                <w:sz w:val="18"/>
                <w:szCs w:val="18"/>
                <w:lang w:val="ro-RO"/>
              </w:rPr>
            </w:pPr>
            <w:r>
              <w:rPr>
                <w:sz w:val="18"/>
                <w:szCs w:val="18"/>
                <w:lang w:val="ro-RO"/>
              </w:rPr>
              <w:t>75</w:t>
            </w:r>
          </w:p>
        </w:tc>
        <w:tc>
          <w:tcPr>
            <w:tcW w:w="1260" w:type="dxa"/>
          </w:tcPr>
          <w:p w:rsidR="005F5E6A" w:rsidRPr="00515C5E" w:rsidRDefault="005F5E6A" w:rsidP="00E83FFC">
            <w:pPr>
              <w:rPr>
                <w:sz w:val="18"/>
                <w:szCs w:val="18"/>
                <w:lang w:val="ro-RO"/>
              </w:rPr>
            </w:pPr>
            <w:r>
              <w:rPr>
                <w:sz w:val="18"/>
                <w:szCs w:val="18"/>
                <w:lang w:val="ro-RO"/>
              </w:rPr>
              <w:t>Anexa A11.7</w:t>
            </w:r>
          </w:p>
        </w:tc>
        <w:tc>
          <w:tcPr>
            <w:tcW w:w="3150" w:type="dxa"/>
          </w:tcPr>
          <w:p w:rsidR="005F5E6A" w:rsidRDefault="005F5E6A" w:rsidP="00E83FFC">
            <w:pPr>
              <w:rPr>
                <w:sz w:val="18"/>
                <w:szCs w:val="18"/>
                <w:lang w:val="ro-RO"/>
              </w:rPr>
            </w:pPr>
            <w:r w:rsidRPr="0030104C">
              <w:rPr>
                <w:sz w:val="18"/>
                <w:szCs w:val="18"/>
                <w:lang w:val="ro-RO"/>
              </w:rPr>
              <w:t>Procedura "Evaluarea activităților didactice și prestației cadrelor didactice de către studenți"</w:t>
            </w:r>
          </w:p>
        </w:tc>
        <w:tc>
          <w:tcPr>
            <w:tcW w:w="5220" w:type="dxa"/>
          </w:tcPr>
          <w:p w:rsidR="005F5E6A" w:rsidRDefault="00794D82" w:rsidP="00E83FFC">
            <w:pPr>
              <w:rPr>
                <w:sz w:val="18"/>
                <w:szCs w:val="18"/>
                <w:lang w:val="ro-RO"/>
              </w:rPr>
            </w:pPr>
            <w:hyperlink r:id="rId38" w:history="1">
              <w:r w:rsidR="001B2120" w:rsidRPr="00F832DE">
                <w:rPr>
                  <w:rStyle w:val="Hyperlink"/>
                  <w:sz w:val="18"/>
                  <w:szCs w:val="18"/>
                  <w:lang w:val="ro-RO"/>
                </w:rPr>
                <w:t>http://www.upt.ro/img/files/calitate/PO_Evaluare_CD_de_catre_studenti_2023.pdf</w:t>
              </w:r>
            </w:hyperlink>
            <w:r w:rsidR="001B2120">
              <w:rPr>
                <w:sz w:val="18"/>
                <w:szCs w:val="18"/>
                <w:lang w:val="ro-RO"/>
              </w:rPr>
              <w:t xml:space="preserve"> </w:t>
            </w:r>
          </w:p>
        </w:tc>
      </w:tr>
    </w:tbl>
    <w:p w:rsidR="005F5E6A" w:rsidRDefault="005F5E6A" w:rsidP="005F5E6A">
      <w:pPr>
        <w:rPr>
          <w:lang w:val="ro-RO"/>
        </w:rPr>
      </w:pPr>
    </w:p>
    <w:sectPr w:rsidR="005F5E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3FE61BC"/>
    <w:multiLevelType w:val="hybridMultilevel"/>
    <w:tmpl w:val="1098DC44"/>
    <w:lvl w:ilvl="0" w:tplc="8B887B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E7E"/>
    <w:rsid w:val="00047CFF"/>
    <w:rsid w:val="000667AD"/>
    <w:rsid w:val="000D4DB3"/>
    <w:rsid w:val="001242FA"/>
    <w:rsid w:val="0016135E"/>
    <w:rsid w:val="00163F83"/>
    <w:rsid w:val="001962BC"/>
    <w:rsid w:val="001B2120"/>
    <w:rsid w:val="001C349A"/>
    <w:rsid w:val="001C6A7D"/>
    <w:rsid w:val="001F08F2"/>
    <w:rsid w:val="00206119"/>
    <w:rsid w:val="0021427D"/>
    <w:rsid w:val="00222069"/>
    <w:rsid w:val="00223C82"/>
    <w:rsid w:val="0024776E"/>
    <w:rsid w:val="00251E15"/>
    <w:rsid w:val="00260D71"/>
    <w:rsid w:val="002843E2"/>
    <w:rsid w:val="002F14AD"/>
    <w:rsid w:val="002F55E0"/>
    <w:rsid w:val="0030104C"/>
    <w:rsid w:val="003F717B"/>
    <w:rsid w:val="00414672"/>
    <w:rsid w:val="00421BE7"/>
    <w:rsid w:val="00452162"/>
    <w:rsid w:val="004676B2"/>
    <w:rsid w:val="00472E72"/>
    <w:rsid w:val="004B1055"/>
    <w:rsid w:val="004F3B34"/>
    <w:rsid w:val="004F52A3"/>
    <w:rsid w:val="004F6288"/>
    <w:rsid w:val="005136AE"/>
    <w:rsid w:val="00515C5E"/>
    <w:rsid w:val="005949B3"/>
    <w:rsid w:val="005A7B1D"/>
    <w:rsid w:val="005C2ECC"/>
    <w:rsid w:val="005C7C0D"/>
    <w:rsid w:val="005E4D3F"/>
    <w:rsid w:val="005F5E6A"/>
    <w:rsid w:val="00621850"/>
    <w:rsid w:val="00622299"/>
    <w:rsid w:val="006239CB"/>
    <w:rsid w:val="00655E3D"/>
    <w:rsid w:val="006710F9"/>
    <w:rsid w:val="006944D5"/>
    <w:rsid w:val="0069662B"/>
    <w:rsid w:val="006B3CE7"/>
    <w:rsid w:val="007252B3"/>
    <w:rsid w:val="00754E74"/>
    <w:rsid w:val="00755386"/>
    <w:rsid w:val="00787E85"/>
    <w:rsid w:val="00794D82"/>
    <w:rsid w:val="007A418D"/>
    <w:rsid w:val="007A4796"/>
    <w:rsid w:val="007D6460"/>
    <w:rsid w:val="007E4606"/>
    <w:rsid w:val="007E7AA2"/>
    <w:rsid w:val="00834BED"/>
    <w:rsid w:val="00887344"/>
    <w:rsid w:val="008A6E7E"/>
    <w:rsid w:val="008F0F1C"/>
    <w:rsid w:val="00905AC8"/>
    <w:rsid w:val="009371E4"/>
    <w:rsid w:val="00960E7D"/>
    <w:rsid w:val="00967D97"/>
    <w:rsid w:val="009F399D"/>
    <w:rsid w:val="00A16ECD"/>
    <w:rsid w:val="00A21EC3"/>
    <w:rsid w:val="00A258C3"/>
    <w:rsid w:val="00A45792"/>
    <w:rsid w:val="00A60A01"/>
    <w:rsid w:val="00A641D8"/>
    <w:rsid w:val="00A649EF"/>
    <w:rsid w:val="00A96AF3"/>
    <w:rsid w:val="00AA3C1B"/>
    <w:rsid w:val="00AB2DC8"/>
    <w:rsid w:val="00AD2076"/>
    <w:rsid w:val="00AD6662"/>
    <w:rsid w:val="00B05E91"/>
    <w:rsid w:val="00B74CB6"/>
    <w:rsid w:val="00BA0B64"/>
    <w:rsid w:val="00BE6E20"/>
    <w:rsid w:val="00C00662"/>
    <w:rsid w:val="00C041C1"/>
    <w:rsid w:val="00C11BD7"/>
    <w:rsid w:val="00C97D5B"/>
    <w:rsid w:val="00D02E93"/>
    <w:rsid w:val="00D15889"/>
    <w:rsid w:val="00D2382E"/>
    <w:rsid w:val="00D2418F"/>
    <w:rsid w:val="00DB0B03"/>
    <w:rsid w:val="00DC401D"/>
    <w:rsid w:val="00DC68A6"/>
    <w:rsid w:val="00E1012B"/>
    <w:rsid w:val="00E46BD1"/>
    <w:rsid w:val="00E96A97"/>
    <w:rsid w:val="00EB3DC1"/>
    <w:rsid w:val="00ED2014"/>
    <w:rsid w:val="00F04735"/>
    <w:rsid w:val="00F1317A"/>
    <w:rsid w:val="00F74861"/>
    <w:rsid w:val="00F872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3A7830-3441-4E7D-84E2-A83FB87B7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73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A6E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A6E7E"/>
    <w:rPr>
      <w:color w:val="0563C1" w:themeColor="hyperlink"/>
      <w:u w:val="single"/>
    </w:rPr>
  </w:style>
  <w:style w:type="character" w:customStyle="1" w:styleId="Bodytext12">
    <w:name w:val="Body text (12)_"/>
    <w:link w:val="Bodytext121"/>
    <w:uiPriority w:val="99"/>
    <w:locked/>
    <w:rsid w:val="00F1317A"/>
    <w:rPr>
      <w:i/>
      <w:iCs/>
      <w:sz w:val="23"/>
      <w:szCs w:val="23"/>
      <w:shd w:val="clear" w:color="auto" w:fill="FFFFFF"/>
    </w:rPr>
  </w:style>
  <w:style w:type="paragraph" w:customStyle="1" w:styleId="Bodytext121">
    <w:name w:val="Body text (12)1"/>
    <w:basedOn w:val="Normal"/>
    <w:link w:val="Bodytext12"/>
    <w:uiPriority w:val="99"/>
    <w:rsid w:val="00F1317A"/>
    <w:pPr>
      <w:widowControl w:val="0"/>
      <w:shd w:val="clear" w:color="auto" w:fill="FFFFFF"/>
      <w:spacing w:after="0" w:line="278" w:lineRule="exact"/>
      <w:ind w:hanging="400"/>
      <w:jc w:val="both"/>
    </w:pPr>
    <w:rPr>
      <w:i/>
      <w:iCs/>
      <w:sz w:val="23"/>
      <w:szCs w:val="23"/>
    </w:rPr>
  </w:style>
  <w:style w:type="character" w:styleId="FollowedHyperlink">
    <w:name w:val="FollowedHyperlink"/>
    <w:basedOn w:val="DefaultParagraphFont"/>
    <w:uiPriority w:val="99"/>
    <w:semiHidden/>
    <w:unhideWhenUsed/>
    <w:rsid w:val="00AD2076"/>
    <w:rPr>
      <w:color w:val="954F72" w:themeColor="followedHyperlink"/>
      <w:u w:val="single"/>
    </w:rPr>
  </w:style>
  <w:style w:type="paragraph" w:styleId="ListParagraph">
    <w:name w:val="List Paragraph"/>
    <w:basedOn w:val="Normal"/>
    <w:uiPriority w:val="34"/>
    <w:qFormat/>
    <w:rsid w:val="001F08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9558100">
      <w:bodyDiv w:val="1"/>
      <w:marLeft w:val="0"/>
      <w:marRight w:val="0"/>
      <w:marTop w:val="0"/>
      <w:marBottom w:val="0"/>
      <w:divBdr>
        <w:top w:val="none" w:sz="0" w:space="0" w:color="auto"/>
        <w:left w:val="none" w:sz="0" w:space="0" w:color="auto"/>
        <w:bottom w:val="none" w:sz="0" w:space="0" w:color="auto"/>
        <w:right w:val="none" w:sz="0" w:space="0" w:color="auto"/>
      </w:divBdr>
    </w:div>
    <w:div w:id="1639649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pt.ro/img/files/upt-dgac/UPT%20Intern/2021-2022/TEMPLATE-PI_licenta_4ani_2021.xlsx" TargetMode="External"/><Relationship Id="rId13" Type="http://schemas.openxmlformats.org/officeDocument/2006/relationships/hyperlink" Target="http://www.upt.ro/img/files/hs/2024/HS%20nr.13-15.02.2024.pdf" TargetMode="External"/><Relationship Id="rId18" Type="http://schemas.openxmlformats.org/officeDocument/2006/relationships/hyperlink" Target="http://www.upt.ro/pdf/calitate/REFERAT.pdf" TargetMode="External"/><Relationship Id="rId26" Type="http://schemas.openxmlformats.org/officeDocument/2006/relationships/hyperlink" Target="http://www.upt.ro/img/files/Regulamente_UPT/2020/Declaratie_de_autenticitate_UPT_2020.doc"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upt.ro/img/files/carta/anexe/Anexa4_CartaUPT-RODPI_licenta_2016.pdf" TargetMode="External"/><Relationship Id="rId34" Type="http://schemas.openxmlformats.org/officeDocument/2006/relationships/hyperlink" Target="http://www.upt.ro/img/files/calitate/Regulament_functionare_Dgac_cf.HS_nr.162_din_2023.PDF" TargetMode="External"/><Relationship Id="rId7" Type="http://schemas.openxmlformats.org/officeDocument/2006/relationships/hyperlink" Target="http://www.upt.ro/img/files/evaluari_cd_discipline/2020-2021/M%C4%83suri_%C3%AEmbun%C4%83t%C4%83%C8%9Bire_proces_didactic_pentru_anul_universitar_2020-2021.pdf" TargetMode="External"/><Relationship Id="rId12" Type="http://schemas.openxmlformats.org/officeDocument/2006/relationships/hyperlink" Target="http://www.upt.ro/img/files/hca/2022/HCA_72_06.04.2022_Ghid_elaborarea_si_redactarea_lucr%C4%83rilor_licenta_master.pdf" TargetMode="External"/><Relationship Id="rId17" Type="http://schemas.openxmlformats.org/officeDocument/2006/relationships/hyperlink" Target="https://www.aracis.ro/wp-content/uploads/2022/03/2019._ANEXA_5_FV_NR_STUDENTI_Licenta_-_OCTOMBRIE_20191-v2.doc" TargetMode="External"/><Relationship Id="rId25" Type="http://schemas.openxmlformats.org/officeDocument/2006/relationships/hyperlink" Target="http://www.upt.ro/pdf/licenta&amp;master/Regulament_UPT_examinare_notare_stud.pdf" TargetMode="External"/><Relationship Id="rId33" Type="http://schemas.openxmlformats.org/officeDocument/2006/relationships/hyperlink" Target="http://www.upt.ro/img/files/calitate/Regulament_functionare_Ceac_HS_nr.163-din_2023.PDF" TargetMode="External"/><Relationship Id="rId38" Type="http://schemas.openxmlformats.org/officeDocument/2006/relationships/hyperlink" Target="http://www.upt.ro/img/files/calitate/PO_Evaluare_CD_de_catre_studenti_2023.pdf" TargetMode="External"/><Relationship Id="rId2" Type="http://schemas.openxmlformats.org/officeDocument/2006/relationships/styles" Target="styles.xml"/><Relationship Id="rId16" Type="http://schemas.openxmlformats.org/officeDocument/2006/relationships/hyperlink" Target="https://ac.upt.ro/evenimente/pregatire-informatica-acupt/" TargetMode="External"/><Relationship Id="rId20" Type="http://schemas.openxmlformats.org/officeDocument/2006/relationships/hyperlink" Target="http://www.upt.ro/pdf/licenta&amp;master/2005_HBES_11.pdf" TargetMode="External"/><Relationship Id="rId29" Type="http://schemas.openxmlformats.org/officeDocument/2006/relationships/hyperlink" Target="http://www.upt.ro/img/files/2018-2019/calitate/Fisa_Laboratorului_template_ro.doc" TargetMode="External"/><Relationship Id="rId1" Type="http://schemas.openxmlformats.org/officeDocument/2006/relationships/numbering" Target="numbering.xml"/><Relationship Id="rId6" Type="http://schemas.openxmlformats.org/officeDocument/2006/relationships/hyperlink" Target="http://www.upt.ro/img/files/hs/2020/15.10.2020/HS_239_15.10.2020_Aprobare_ROF_Board_Domeniu_si_Specializari.pdf" TargetMode="External"/><Relationship Id="rId11" Type="http://schemas.openxmlformats.org/officeDocument/2006/relationships/hyperlink" Target="http://www.upt.ro/img/files/2020-2021/2020-2021_Contract_de_studii_UPT_IFR.pdf" TargetMode="External"/><Relationship Id="rId24" Type="http://schemas.openxmlformats.org/officeDocument/2006/relationships/hyperlink" Target="http://www.upt.ro/img/file/Proceduri/Procedura_echivalare_Erasmus_SEE_01_02_2021.pdf" TargetMode="External"/><Relationship Id="rId32" Type="http://schemas.openxmlformats.org/officeDocument/2006/relationships/hyperlink" Target="http://www.upt.ro/img/files/2014-2015/calitate/smc/SMC_UPT_2015.pdf" TargetMode="External"/><Relationship Id="rId37" Type="http://schemas.openxmlformats.org/officeDocument/2006/relationships/hyperlink" Target="http://www.upt.ro/img/files/2020-2021/calitate/PO-Evaluare_colegiala.pdf" TargetMode="External"/><Relationship Id="rId40" Type="http://schemas.openxmlformats.org/officeDocument/2006/relationships/theme" Target="theme/theme1.xml"/><Relationship Id="rId5" Type="http://schemas.openxmlformats.org/officeDocument/2006/relationships/hyperlink" Target="http://www.upt.ro/img/files/upt-dgac/UPT%20Intern/2024/Anexa_A01%20suport%20la%20prezentarea%20upt%202024_09.10.2024.pdf" TargetMode="External"/><Relationship Id="rId15" Type="http://schemas.openxmlformats.org/officeDocument/2006/relationships/hyperlink" Target="https://upt-ro.zoom.us/webinar/register/WN_SV37dsWwR_uL96CZn546Gg" TargetMode="External"/><Relationship Id="rId23" Type="http://schemas.openxmlformats.org/officeDocument/2006/relationships/hyperlink" Target="http://www.upt.ro/img/files/legislatie/2012/OMECTS_3.223_din_8.02.2012_Met_recun_perioade_studii_strainatate.pdf" TargetMode="External"/><Relationship Id="rId28" Type="http://schemas.openxmlformats.org/officeDocument/2006/relationships/hyperlink" Target="http://www.upt.ro/img/files/2018-2019/calitate/Declaratie_titular_indeplinire_norme_didactice.docx" TargetMode="External"/><Relationship Id="rId36" Type="http://schemas.openxmlformats.org/officeDocument/2006/relationships/hyperlink" Target="http://www.upt.ro/img/files/calitate/Proceduri_regulamente/PO_Autoevaluarea_si_evaluare_interna_a_programelor_de_studii_in_UPT_2023.pdf" TargetMode="External"/><Relationship Id="rId10" Type="http://schemas.openxmlformats.org/officeDocument/2006/relationships/hyperlink" Target="http://www.upt.ro/img/files/2020-2021/2020-2021_Contract_de_studii_UPT_ID.pdf" TargetMode="External"/><Relationship Id="rId19" Type="http://schemas.openxmlformats.org/officeDocument/2006/relationships/hyperlink" Target="http://www.upt.ro/pdf/licenta&amp;master/HBES_16_2009.pdf" TargetMode="External"/><Relationship Id="rId31" Type="http://schemas.openxmlformats.org/officeDocument/2006/relationships/hyperlink" Target="http://www.upt.ro/Informatii_burse_140_ro.html" TargetMode="External"/><Relationship Id="rId4" Type="http://schemas.openxmlformats.org/officeDocument/2006/relationships/webSettings" Target="webSettings.xml"/><Relationship Id="rId9" Type="http://schemas.openxmlformats.org/officeDocument/2006/relationships/hyperlink" Target="http://www.upt.ro/img/files/2020-2021/2020-2021_Contract_de_studii_UPT.pdf" TargetMode="External"/><Relationship Id="rId14" Type="http://schemas.openxmlformats.org/officeDocument/2006/relationships/hyperlink" Target="https://cospol.upt.ro/student-upt-ghidul-studentului-informat/" TargetMode="External"/><Relationship Id="rId22" Type="http://schemas.openxmlformats.org/officeDocument/2006/relationships/hyperlink" Target="http://www.upt.ro/administrare/dgac1/file/2012-2013/studenti/HS_38_Codul-drepturilor-si-obligatiilor-studentului-din-UPT2.pdf" TargetMode="External"/><Relationship Id="rId27" Type="http://schemas.openxmlformats.org/officeDocument/2006/relationships/hyperlink" Target="http://www.upt.ro/img/files/hs/2020/14.05.2020/HS_109_14.05.2020_Regulament-sustinere-licenta-diser-si-procedura-online.pdf" TargetMode="External"/><Relationship Id="rId30" Type="http://schemas.openxmlformats.org/officeDocument/2006/relationships/hyperlink" Target="http://www.upt.ro/img/files/2014-2015/calitate/Anexa_Fisa_laborator_model.doc" TargetMode="External"/><Relationship Id="rId35" Type="http://schemas.openxmlformats.org/officeDocument/2006/relationships/hyperlink" Target="http://www.upt.ro/img/files/calitate/Proceduri_regulamente/PO_privind_initierea_aprobarea_implementarea_monit_prog_studii-202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738</TotalTime>
  <Pages>1</Pages>
  <Words>2154</Words>
  <Characters>12280</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Radu</dc:creator>
  <cp:keywords/>
  <dc:description/>
  <cp:lastModifiedBy>Dana Atanasescu</cp:lastModifiedBy>
  <cp:revision>33</cp:revision>
  <dcterms:created xsi:type="dcterms:W3CDTF">2022-05-02T09:05:00Z</dcterms:created>
  <dcterms:modified xsi:type="dcterms:W3CDTF">2024-10-10T06:05:00Z</dcterms:modified>
</cp:coreProperties>
</file>