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08D5CE68" w:rsidR="009675C3" w:rsidRPr="002A00C3" w:rsidRDefault="00804283" w:rsidP="008A4A6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r w:rsidR="008A4A60" w:rsidRPr="002A00C3">
              <w:rPr>
                <w:rFonts w:ascii="Calibri" w:eastAsia="Times New Roman" w:hAnsi="Calibri" w:cs="Times New Roman"/>
                <w:b/>
                <w:bCs/>
                <w:color w:val="000000"/>
                <w:sz w:val="16"/>
                <w:szCs w:val="16"/>
                <w:lang w:val="en-GB" w:eastAsia="en-GB"/>
              </w:rPr>
              <w:t xml:space="preserve">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FA4B7B">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FA4B7B">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6B565E6C" w:rsidR="00EB0036" w:rsidRPr="004B18E7" w:rsidRDefault="004B18E7" w:rsidP="00FA4B7B">
            <w:pPr>
              <w:spacing w:after="0" w:line="240" w:lineRule="auto"/>
              <w:rPr>
                <w:rFonts w:ascii="Calibri" w:eastAsia="Times New Roman" w:hAnsi="Calibri" w:cs="Times New Roman"/>
                <w:color w:val="000000"/>
                <w:sz w:val="16"/>
                <w:szCs w:val="16"/>
                <w:lang w:val="ro-RO" w:eastAsia="en-GB"/>
              </w:rPr>
            </w:pPr>
            <w:r>
              <w:rPr>
                <w:rFonts w:ascii="Calibri" w:eastAsia="Times New Roman" w:hAnsi="Calibri" w:cs="Times New Roman"/>
                <w:color w:val="000000"/>
                <w:sz w:val="16"/>
                <w:szCs w:val="16"/>
                <w:lang w:val="en-GB" w:eastAsia="en-GB"/>
              </w:rPr>
              <w:t xml:space="preserve">Politehnica University of </w:t>
            </w:r>
            <w:proofErr w:type="spellStart"/>
            <w:r>
              <w:rPr>
                <w:rFonts w:ascii="Calibri" w:eastAsia="Times New Roman" w:hAnsi="Calibri" w:cs="Times New Roman"/>
                <w:color w:val="000000"/>
                <w:sz w:val="16"/>
                <w:szCs w:val="16"/>
                <w:lang w:val="en-GB" w:eastAsia="en-GB"/>
              </w:rPr>
              <w:t>Timi</w:t>
            </w:r>
            <w:r>
              <w:rPr>
                <w:rFonts w:ascii="Calibri" w:eastAsia="Times New Roman" w:hAnsi="Calibri" w:cs="Times New Roman"/>
                <w:color w:val="000000"/>
                <w:sz w:val="16"/>
                <w:szCs w:val="16"/>
                <w:lang w:val="ro-RO" w:eastAsia="en-GB"/>
              </w:rPr>
              <w:t>șoara</w:t>
            </w:r>
            <w:proofErr w:type="spellEnd"/>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120F8162" w:rsidR="00EB0036" w:rsidRPr="002A00C3" w:rsidRDefault="004B18E7"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 TIMISOA04</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275C7BFB" w:rsidR="00EB0036" w:rsidRPr="002A00C3" w:rsidRDefault="004B18E7" w:rsidP="00E75EA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Piața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Victoriei</w:t>
            </w:r>
            <w:proofErr w:type="spellEnd"/>
            <w:r>
              <w:rPr>
                <w:rFonts w:ascii="Calibri" w:eastAsia="Times New Roman" w:hAnsi="Calibri" w:cs="Times New Roman"/>
                <w:color w:val="000000"/>
                <w:sz w:val="16"/>
                <w:szCs w:val="16"/>
                <w:lang w:val="en-GB" w:eastAsia="en-GB"/>
              </w:rPr>
              <w:t xml:space="preserve"> nr. 2 Timișoara</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62F65BE7" w:rsidR="00EB0036" w:rsidRPr="002A00C3" w:rsidRDefault="004B18E7"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ROMANIA</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21041EC8" w14:textId="0FBF60FC" w:rsidR="004B18E7" w:rsidRPr="004B18E7" w:rsidRDefault="004B18E7" w:rsidP="004B18E7">
            <w:pPr>
              <w:spacing w:after="0" w:line="240" w:lineRule="auto"/>
              <w:jc w:val="center"/>
              <w:rPr>
                <w:rFonts w:ascii="Calibri" w:eastAsia="Times New Roman" w:hAnsi="Calibri" w:cs="Times New Roman"/>
                <w:color w:val="000000"/>
                <w:sz w:val="16"/>
                <w:szCs w:val="16"/>
                <w:lang w:val="en-GB" w:eastAsia="en-GB"/>
              </w:rPr>
            </w:pPr>
            <w:r w:rsidRPr="004B18E7">
              <w:rPr>
                <w:rFonts w:ascii="Calibri" w:eastAsia="Times New Roman" w:hAnsi="Calibri" w:cs="Times New Roman"/>
                <w:color w:val="000000"/>
                <w:sz w:val="16"/>
                <w:szCs w:val="16"/>
                <w:lang w:val="en-GB" w:eastAsia="en-GB"/>
              </w:rPr>
              <w:t xml:space="preserve">Adriana IACOB, </w:t>
            </w:r>
            <w:r>
              <w:rPr>
                <w:rFonts w:ascii="Calibri" w:eastAsia="Times New Roman" w:hAnsi="Calibri" w:cs="Times New Roman"/>
                <w:color w:val="000000"/>
                <w:sz w:val="16"/>
                <w:szCs w:val="16"/>
                <w:lang w:val="en-GB" w:eastAsia="en-GB"/>
              </w:rPr>
              <w:t>Dep. for International Cooperation</w:t>
            </w:r>
          </w:p>
          <w:p w14:paraId="69DC9F81" w14:textId="25EE30EA" w:rsidR="00EB0036" w:rsidRPr="002A00C3" w:rsidRDefault="004B18E7" w:rsidP="004B18E7">
            <w:pPr>
              <w:spacing w:after="0" w:line="240" w:lineRule="auto"/>
              <w:jc w:val="center"/>
              <w:rPr>
                <w:rFonts w:ascii="Calibri" w:eastAsia="Times New Roman" w:hAnsi="Calibri" w:cs="Times New Roman"/>
                <w:color w:val="000000"/>
                <w:sz w:val="16"/>
                <w:szCs w:val="16"/>
                <w:lang w:val="en-GB" w:eastAsia="en-GB"/>
              </w:rPr>
            </w:pPr>
            <w:hyperlink r:id="rId11" w:history="1">
              <w:r w:rsidRPr="00B81BE2">
                <w:rPr>
                  <w:rStyle w:val="Hyperlink"/>
                  <w:rFonts w:ascii="Calibri" w:eastAsia="Times New Roman" w:hAnsi="Calibri" w:cs="Times New Roman"/>
                  <w:sz w:val="16"/>
                  <w:szCs w:val="16"/>
                  <w:lang w:val="en-GB" w:eastAsia="en-GB"/>
                </w:rPr>
                <w:t>adriana.iacob@upt.ro</w:t>
              </w:r>
            </w:hyperlink>
            <w:r w:rsidRPr="004B18E7">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w:t>
            </w:r>
            <w:r w:rsidRPr="004B18E7">
              <w:rPr>
                <w:rFonts w:ascii="Calibri" w:eastAsia="Times New Roman" w:hAnsi="Calibri" w:cs="Times New Roman"/>
                <w:color w:val="000000"/>
                <w:sz w:val="16"/>
                <w:szCs w:val="16"/>
                <w:lang w:val="en-GB" w:eastAsia="en-GB"/>
              </w:rPr>
              <w:t>+40-256-403135</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w:t>
            </w:r>
            <w:bookmarkStart w:id="0" w:name="_GoBack"/>
            <w:bookmarkEnd w:id="0"/>
            <w:r w:rsidRPr="002A00C3">
              <w:rPr>
                <w:rFonts w:ascii="Calibri" w:eastAsia="Times New Roman" w:hAnsi="Calibri" w:cs="Times New Roman"/>
                <w:b/>
                <w:bCs/>
                <w:color w:val="000000"/>
                <w:sz w:val="16"/>
                <w:szCs w:val="16"/>
                <w:lang w:val="en-GB" w:eastAsia="en-GB"/>
              </w:rPr>
              <w:t xml:space="preserve">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FA4B7B">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595BAF"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595BAF"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595BAF"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595BAF"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595BAF"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595BAF"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F0" w14:textId="2E2C80C1" w:rsidR="00FB49EE" w:rsidRPr="002A00C3" w:rsidRDefault="00FB49EE" w:rsidP="00B9336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595BAF"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595BAF"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595BAF"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595BAF"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595BAF"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D7C0564" w:rsidR="00B57D80" w:rsidRPr="002A00C3" w:rsidRDefault="00B57D80" w:rsidP="00B9336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0ECB8F00"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tcPr>
          <w:p w14:paraId="798CCD6F" w14:textId="266C11A1"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color w:val="000000"/>
                <w:sz w:val="16"/>
                <w:szCs w:val="16"/>
                <w:lang w:val="en-GB" w:eastAsia="en-GB"/>
              </w:rPr>
              <w:br/>
              <w:t>Dean / Vice Dean</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tcPr>
          <w:p w14:paraId="29B22305" w14:textId="77777777" w:rsidR="006F6B2A" w:rsidRPr="00784E7F" w:rsidRDefault="006F6B2A" w:rsidP="006F6B2A">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31F64EDC"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513C11CE" w14:textId="77777777" w:rsidR="006F6B2A" w:rsidRPr="002A00C3" w:rsidRDefault="006F6B2A" w:rsidP="006F6B2A">
            <w:pPr>
              <w:spacing w:after="0" w:line="240" w:lineRule="auto"/>
              <w:jc w:val="center"/>
              <w:rPr>
                <w:rFonts w:ascii="Calibri" w:eastAsia="Times New Roman" w:hAnsi="Calibri" w:cs="Times New Roman"/>
                <w:i/>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0883FB6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4A508A04"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6F6B2A" w:rsidRPr="00595BAF"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13A315BA"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 xml:space="preserve"> – university level</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6F6B2A" w:rsidRPr="00595BAF"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5FBD2049" w:rsidR="00784E7F" w:rsidRDefault="00784E7F" w:rsidP="00EC7C21">
      <w:pPr>
        <w:spacing w:after="0"/>
        <w:jc w:val="center"/>
        <w:rPr>
          <w:b/>
          <w:lang w:val="en-GB"/>
        </w:rPr>
      </w:pPr>
    </w:p>
    <w:p w14:paraId="758C6AE1" w14:textId="77777777" w:rsidR="00D37FB8" w:rsidRDefault="00D37FB8"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05" w:type="dxa"/>
        <w:tblInd w:w="392" w:type="dxa"/>
        <w:tblLayout w:type="fixed"/>
        <w:tblLook w:val="04A0" w:firstRow="1" w:lastRow="0" w:firstColumn="1" w:lastColumn="0" w:noHBand="0" w:noVBand="1"/>
      </w:tblPr>
      <w:tblGrid>
        <w:gridCol w:w="1002"/>
        <w:gridCol w:w="1148"/>
        <w:gridCol w:w="3086"/>
        <w:gridCol w:w="1440"/>
        <w:gridCol w:w="1440"/>
        <w:gridCol w:w="1800"/>
        <w:gridCol w:w="1189"/>
      </w:tblGrid>
      <w:tr w:rsidR="00EC7C21" w:rsidRPr="00595BAF" w14:paraId="69DCA063" w14:textId="77777777" w:rsidTr="00FA4B7B">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03"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595BAF" w14:paraId="69DCA06C" w14:textId="77777777" w:rsidTr="00FA4B7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189" w:type="dxa"/>
            <w:tcBorders>
              <w:top w:val="single" w:sz="8" w:space="0" w:color="auto"/>
              <w:left w:val="nil"/>
              <w:bottom w:val="single" w:sz="8" w:space="0" w:color="auto"/>
              <w:right w:val="double" w:sz="6" w:space="0" w:color="000000"/>
            </w:tcBorders>
            <w:shd w:val="clear" w:color="auto" w:fill="auto"/>
            <w:vAlign w:val="center"/>
            <w:hideMark/>
          </w:tcPr>
          <w:p w14:paraId="69DCA06B" w14:textId="6BFDEBA2"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FA4B7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501FD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501FD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89"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FA4B7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501FD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501FDB"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89"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595BAF"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595BAF"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501FD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2AA3B8FD" w:rsidR="00E140F4" w:rsidRPr="002A00C3" w:rsidRDefault="00501FD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B93367">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501FD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501FDB"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tbl>
      <w:tblPr>
        <w:tblW w:w="11056" w:type="dxa"/>
        <w:tblInd w:w="392" w:type="dxa"/>
        <w:tblLayout w:type="fixed"/>
        <w:tblLook w:val="04A0" w:firstRow="1" w:lastRow="0" w:firstColumn="1" w:lastColumn="0" w:noHBand="0" w:noVBand="1"/>
      </w:tblPr>
      <w:tblGrid>
        <w:gridCol w:w="1988"/>
        <w:gridCol w:w="2123"/>
        <w:gridCol w:w="2126"/>
        <w:gridCol w:w="1701"/>
        <w:gridCol w:w="1134"/>
        <w:gridCol w:w="1984"/>
      </w:tblGrid>
      <w:tr w:rsidR="00FA4B7B" w:rsidRPr="002A00C3" w14:paraId="2F1FE0B0" w14:textId="77777777" w:rsidTr="00EE0250">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CFC906F"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14:paraId="303DE172"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tcBorders>
              <w:top w:val="double" w:sz="6" w:space="0" w:color="auto"/>
              <w:left w:val="single" w:sz="8" w:space="0" w:color="auto"/>
              <w:bottom w:val="single" w:sz="8" w:space="0" w:color="auto"/>
              <w:right w:val="nil"/>
            </w:tcBorders>
            <w:shd w:val="clear" w:color="auto" w:fill="auto"/>
            <w:vAlign w:val="center"/>
            <w:hideMark/>
          </w:tcPr>
          <w:p w14:paraId="50FE9446"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518B34AB"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4706BE5"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7E81FFC"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FA4B7B" w:rsidRPr="002A00C3" w14:paraId="26501C28" w14:textId="77777777" w:rsidTr="00EE0250">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4FB871E"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tcBorders>
              <w:top w:val="single" w:sz="8" w:space="0" w:color="auto"/>
              <w:left w:val="nil"/>
              <w:bottom w:val="single" w:sz="8" w:space="0" w:color="auto"/>
              <w:right w:val="single" w:sz="8" w:space="0" w:color="auto"/>
            </w:tcBorders>
            <w:shd w:val="clear" w:color="auto" w:fill="auto"/>
            <w:noWrap/>
            <w:vAlign w:val="center"/>
            <w:hideMark/>
          </w:tcPr>
          <w:p w14:paraId="707B792A" w14:textId="77777777" w:rsidR="00FA4B7B" w:rsidRPr="00784E7F" w:rsidRDefault="00FA4B7B" w:rsidP="00EE0250">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tcBorders>
              <w:top w:val="single" w:sz="8" w:space="0" w:color="auto"/>
              <w:left w:val="single" w:sz="8" w:space="0" w:color="auto"/>
              <w:bottom w:val="single" w:sz="8" w:space="0" w:color="auto"/>
              <w:right w:val="nil"/>
            </w:tcBorders>
            <w:shd w:val="clear" w:color="auto" w:fill="auto"/>
            <w:noWrap/>
            <w:vAlign w:val="center"/>
          </w:tcPr>
          <w:p w14:paraId="4BE4366B"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p>
          <w:p w14:paraId="0D0891F2"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tcPr>
          <w:p w14:paraId="1CD3BA0C"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1951CA1"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5077FDCA"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02171E12" w14:textId="77777777" w:rsidTr="00EE0250">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tcPr>
          <w:p w14:paraId="2A9688C4" w14:textId="77E4C238"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123" w:type="dxa"/>
            <w:tcBorders>
              <w:top w:val="single" w:sz="8" w:space="0" w:color="auto"/>
              <w:left w:val="nil"/>
              <w:bottom w:val="single" w:sz="8" w:space="0" w:color="auto"/>
              <w:right w:val="single" w:sz="8" w:space="0" w:color="auto"/>
            </w:tcBorders>
            <w:shd w:val="clear" w:color="auto" w:fill="auto"/>
            <w:noWrap/>
            <w:vAlign w:val="center"/>
          </w:tcPr>
          <w:p w14:paraId="6C099640" w14:textId="77777777" w:rsidR="006F6B2A" w:rsidRPr="00784E7F" w:rsidRDefault="006F6B2A" w:rsidP="006F6B2A">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tcBorders>
              <w:top w:val="single" w:sz="8" w:space="0" w:color="auto"/>
              <w:left w:val="single" w:sz="8" w:space="0" w:color="auto"/>
              <w:bottom w:val="single" w:sz="8" w:space="0" w:color="auto"/>
              <w:right w:val="nil"/>
            </w:tcBorders>
            <w:shd w:val="clear" w:color="auto" w:fill="auto"/>
            <w:noWrap/>
            <w:vAlign w:val="center"/>
          </w:tcPr>
          <w:p w14:paraId="46D6074A"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tcPr>
          <w:p w14:paraId="1BE28D68" w14:textId="77777777" w:rsidR="006F6B2A" w:rsidRPr="002A00C3" w:rsidRDefault="006F6B2A" w:rsidP="006F6B2A">
            <w:pPr>
              <w:spacing w:after="0" w:line="240" w:lineRule="auto"/>
              <w:jc w:val="center"/>
              <w:rPr>
                <w:rFonts w:ascii="Calibri" w:eastAsia="Times New Roman" w:hAnsi="Calibri" w:cs="Times New Roman"/>
                <w:i/>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D579B5B"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04EFE454"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7C3DD620" w14:textId="77777777" w:rsidTr="006F6B2A">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tcPr>
          <w:p w14:paraId="6A54ED71" w14:textId="2ABA7CEA"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color w:val="000000"/>
                <w:sz w:val="16"/>
                <w:szCs w:val="16"/>
                <w:lang w:val="en-GB" w:eastAsia="en-GB"/>
              </w:rPr>
              <w:br/>
              <w:t>Dean / Vice Dean</w:t>
            </w:r>
          </w:p>
        </w:tc>
        <w:tc>
          <w:tcPr>
            <w:tcW w:w="2123" w:type="dxa"/>
            <w:tcBorders>
              <w:top w:val="nil"/>
              <w:left w:val="nil"/>
              <w:bottom w:val="single" w:sz="8" w:space="0" w:color="auto"/>
              <w:right w:val="single" w:sz="8" w:space="0" w:color="auto"/>
            </w:tcBorders>
            <w:shd w:val="clear" w:color="auto" w:fill="auto"/>
            <w:noWrap/>
            <w:vAlign w:val="center"/>
            <w:hideMark/>
          </w:tcPr>
          <w:p w14:paraId="5725E9C2"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single" w:sz="8" w:space="0" w:color="auto"/>
              <w:right w:val="nil"/>
            </w:tcBorders>
            <w:shd w:val="clear" w:color="auto" w:fill="auto"/>
            <w:noWrap/>
            <w:vAlign w:val="center"/>
            <w:hideMark/>
          </w:tcPr>
          <w:p w14:paraId="64858BEB"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center"/>
            <w:hideMark/>
          </w:tcPr>
          <w:p w14:paraId="7255AB6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5B9DAA5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hideMark/>
          </w:tcPr>
          <w:p w14:paraId="4A9CCBA8"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18FFE144" w14:textId="77777777" w:rsidTr="00EE0250">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6C3A023A" w14:textId="79F5D1B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 xml:space="preserve"> – university level</w:t>
            </w:r>
          </w:p>
        </w:tc>
        <w:tc>
          <w:tcPr>
            <w:tcW w:w="2123" w:type="dxa"/>
            <w:tcBorders>
              <w:top w:val="nil"/>
              <w:left w:val="nil"/>
              <w:bottom w:val="double" w:sz="6" w:space="0" w:color="auto"/>
              <w:right w:val="single" w:sz="8" w:space="0" w:color="auto"/>
            </w:tcBorders>
            <w:shd w:val="clear" w:color="auto" w:fill="auto"/>
            <w:noWrap/>
            <w:vAlign w:val="center"/>
            <w:hideMark/>
          </w:tcPr>
          <w:p w14:paraId="08745DB7"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double" w:sz="6" w:space="0" w:color="auto"/>
              <w:right w:val="nil"/>
            </w:tcBorders>
            <w:shd w:val="clear" w:color="auto" w:fill="auto"/>
            <w:noWrap/>
            <w:vAlign w:val="center"/>
            <w:hideMark/>
          </w:tcPr>
          <w:p w14:paraId="733BE5A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5BE6565D"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14:paraId="2E8C2333"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512F2734"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bl>
    <w:p w14:paraId="69DCA09D" w14:textId="77777777" w:rsidR="00EC7C21" w:rsidRPr="002A00C3" w:rsidRDefault="00EC7C21" w:rsidP="00B57D80">
      <w:pPr>
        <w:spacing w:after="0"/>
        <w:rPr>
          <w:lang w:val="en-GB"/>
        </w:rPr>
      </w:pPr>
    </w:p>
    <w:p w14:paraId="374C230B" w14:textId="2C58B1B4" w:rsidR="00FA4B7B" w:rsidRDefault="00FA4B7B">
      <w:pPr>
        <w:rPr>
          <w:b/>
          <w:lang w:val="en-GB"/>
        </w:rPr>
      </w:pPr>
      <w:r>
        <w:rPr>
          <w:b/>
          <w:lang w:val="en-GB"/>
        </w:rPr>
        <w:br w:type="page"/>
      </w:r>
    </w:p>
    <w:p w14:paraId="61A5FFB6"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05"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21"/>
      </w:tblGrid>
      <w:tr w:rsidR="00433B68" w:rsidRPr="00595BAF" w14:paraId="69DCA0A7" w14:textId="77777777" w:rsidTr="006F6B2A">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14"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B2" w14:textId="77777777" w:rsidTr="006F6B2A">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24"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595BAF" w14:paraId="69DCA0B9" w14:textId="77777777" w:rsidTr="006F6B2A">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24"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0" w14:textId="77777777" w:rsidTr="006F6B2A">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24"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7" w14:textId="77777777" w:rsidTr="006F6B2A">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24"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CE" w14:textId="77777777" w:rsidTr="006F6B2A">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24"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6F6B2A" w:rsidRPr="00595BAF" w14:paraId="1040DC41" w14:textId="77777777" w:rsidTr="006F6B2A">
        <w:trPr>
          <w:trHeight w:val="194"/>
        </w:trPr>
        <w:tc>
          <w:tcPr>
            <w:tcW w:w="991" w:type="dxa"/>
            <w:vMerge/>
            <w:tcBorders>
              <w:left w:val="double" w:sz="6" w:space="0" w:color="auto"/>
              <w:right w:val="single" w:sz="8" w:space="0" w:color="auto"/>
            </w:tcBorders>
            <w:shd w:val="clear" w:color="auto" w:fill="auto"/>
            <w:noWrap/>
            <w:vAlign w:val="bottom"/>
          </w:tcPr>
          <w:p w14:paraId="15659C62" w14:textId="77777777" w:rsidR="006F6B2A" w:rsidRPr="002A00C3" w:rsidRDefault="006F6B2A"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762D0D0D" w14:textId="77777777" w:rsidR="006F6B2A" w:rsidRPr="002A00C3" w:rsidRDefault="006F6B2A"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395AA76E" w14:textId="77777777" w:rsidR="006F6B2A" w:rsidRPr="002A00C3" w:rsidRDefault="006F6B2A"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5D5FC9A" w14:textId="77777777" w:rsidR="006F6B2A" w:rsidRPr="002A00C3" w:rsidRDefault="006F6B2A"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5D489163" w14:textId="77777777" w:rsidR="006F6B2A" w:rsidRPr="002A00C3" w:rsidRDefault="006F6B2A" w:rsidP="003F2100">
            <w:pPr>
              <w:spacing w:after="0" w:line="240" w:lineRule="auto"/>
              <w:jc w:val="center"/>
              <w:rPr>
                <w:rFonts w:ascii="Calibri" w:eastAsia="Times New Roman" w:hAnsi="Calibri" w:cs="Times New Roman"/>
                <w:b/>
                <w:bCs/>
                <w:color w:val="000000"/>
                <w:sz w:val="16"/>
                <w:szCs w:val="16"/>
                <w:lang w:val="en-GB" w:eastAsia="en-GB"/>
              </w:rPr>
            </w:pPr>
          </w:p>
        </w:tc>
        <w:tc>
          <w:tcPr>
            <w:tcW w:w="1324" w:type="dxa"/>
            <w:gridSpan w:val="3"/>
            <w:tcBorders>
              <w:top w:val="single" w:sz="8" w:space="0" w:color="auto"/>
              <w:left w:val="single" w:sz="8" w:space="0" w:color="auto"/>
              <w:bottom w:val="single" w:sz="8" w:space="0" w:color="auto"/>
              <w:right w:val="double" w:sz="6" w:space="0" w:color="000000"/>
            </w:tcBorders>
          </w:tcPr>
          <w:p w14:paraId="43FE5CF4" w14:textId="77777777" w:rsidR="006F6B2A" w:rsidRPr="002A00C3" w:rsidRDefault="006F6B2A"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D5" w14:textId="77777777" w:rsidTr="006F6B2A">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24"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6F6B2A">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24"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F6B2A">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21"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595BAF" w14:paraId="69DCA0EF" w14:textId="77777777" w:rsidTr="006F6B2A">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14"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F8" w14:textId="77777777" w:rsidTr="006F6B2A">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3322A38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09"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595BAF" w14:paraId="69DCA0FE" w14:textId="77777777" w:rsidTr="006F6B2A">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09"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4" w14:textId="77777777" w:rsidTr="006F6B2A">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09"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6F6B2A" w:rsidRPr="00595BAF" w14:paraId="2D87F98F" w14:textId="77777777" w:rsidTr="006F6B2A">
        <w:trPr>
          <w:trHeight w:val="163"/>
        </w:trPr>
        <w:tc>
          <w:tcPr>
            <w:tcW w:w="991" w:type="dxa"/>
            <w:vMerge/>
            <w:tcBorders>
              <w:left w:val="double" w:sz="6" w:space="0" w:color="auto"/>
              <w:right w:val="nil"/>
            </w:tcBorders>
            <w:shd w:val="clear" w:color="auto" w:fill="auto"/>
            <w:noWrap/>
            <w:vAlign w:val="bottom"/>
          </w:tcPr>
          <w:p w14:paraId="6790B626" w14:textId="77777777" w:rsidR="006F6B2A" w:rsidRPr="002A00C3" w:rsidRDefault="006F6B2A"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35A8BD93" w14:textId="77777777" w:rsidR="006F6B2A" w:rsidRPr="002A00C3" w:rsidRDefault="006F6B2A" w:rsidP="003F2100">
            <w:pPr>
              <w:spacing w:after="0" w:line="240" w:lineRule="auto"/>
              <w:rPr>
                <w:rFonts w:ascii="Calibri" w:eastAsia="Times New Roman" w:hAnsi="Calibri" w:cs="Times New Roman"/>
                <w:color w:val="0000FF"/>
                <w:sz w:val="16"/>
                <w:szCs w:val="16"/>
                <w:lang w:val="en-GB" w:eastAsia="en-GB"/>
              </w:rPr>
            </w:pPr>
          </w:p>
        </w:tc>
        <w:tc>
          <w:tcPr>
            <w:tcW w:w="5151" w:type="dxa"/>
            <w:gridSpan w:val="6"/>
            <w:tcBorders>
              <w:top w:val="single" w:sz="8" w:space="0" w:color="auto"/>
              <w:left w:val="nil"/>
              <w:bottom w:val="single" w:sz="8" w:space="0" w:color="auto"/>
              <w:right w:val="single" w:sz="8" w:space="0" w:color="auto"/>
            </w:tcBorders>
            <w:shd w:val="clear" w:color="auto" w:fill="auto"/>
            <w:vAlign w:val="center"/>
          </w:tcPr>
          <w:p w14:paraId="257D8E37" w14:textId="77777777" w:rsidR="006F6B2A" w:rsidRPr="002A00C3" w:rsidRDefault="006F6B2A" w:rsidP="003F2100">
            <w:pPr>
              <w:spacing w:after="0" w:line="240" w:lineRule="auto"/>
              <w:rPr>
                <w:rFonts w:ascii="Calibri" w:eastAsia="Times New Roman" w:hAnsi="Calibri" w:cs="Times New Roman"/>
                <w:b/>
                <w:b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5CC59757" w14:textId="77777777" w:rsidR="006F6B2A" w:rsidRPr="002A00C3" w:rsidRDefault="006F6B2A" w:rsidP="003F2100">
            <w:pPr>
              <w:spacing w:after="0" w:line="240" w:lineRule="auto"/>
              <w:jc w:val="center"/>
              <w:rPr>
                <w:rFonts w:ascii="Calibri" w:eastAsia="Times New Roman" w:hAnsi="Calibri" w:cs="Times New Roman"/>
                <w:b/>
                <w:bCs/>
                <w:color w:val="000000"/>
                <w:sz w:val="16"/>
                <w:szCs w:val="16"/>
                <w:lang w:val="en-GB" w:eastAsia="en-GB"/>
              </w:rPr>
            </w:pPr>
          </w:p>
        </w:tc>
        <w:tc>
          <w:tcPr>
            <w:tcW w:w="1909" w:type="dxa"/>
            <w:gridSpan w:val="4"/>
            <w:tcBorders>
              <w:top w:val="single" w:sz="8" w:space="0" w:color="auto"/>
              <w:left w:val="single" w:sz="8" w:space="0" w:color="auto"/>
              <w:bottom w:val="single" w:sz="8" w:space="0" w:color="auto"/>
              <w:right w:val="double" w:sz="6" w:space="0" w:color="000000"/>
            </w:tcBorders>
          </w:tcPr>
          <w:p w14:paraId="234BC9C3" w14:textId="77777777" w:rsidR="006F6B2A" w:rsidRPr="002A00C3" w:rsidRDefault="006F6B2A"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A" w14:textId="77777777" w:rsidTr="006F6B2A">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09"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0" w14:textId="77777777" w:rsidTr="006F6B2A">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09"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6" w14:textId="77777777" w:rsidTr="006F6B2A">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09"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6F6B2A">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09"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547DB3DF" w:rsidR="00D65D86" w:rsidRDefault="00D65D86" w:rsidP="00B57D80">
      <w:pPr>
        <w:spacing w:after="0"/>
        <w:rPr>
          <w:lang w:val="en-GB"/>
        </w:rPr>
      </w:pPr>
    </w:p>
    <w:tbl>
      <w:tblPr>
        <w:tblW w:w="11056" w:type="dxa"/>
        <w:tblInd w:w="392" w:type="dxa"/>
        <w:tblLayout w:type="fixed"/>
        <w:tblLook w:val="04A0" w:firstRow="1" w:lastRow="0" w:firstColumn="1" w:lastColumn="0" w:noHBand="0" w:noVBand="1"/>
      </w:tblPr>
      <w:tblGrid>
        <w:gridCol w:w="1988"/>
        <w:gridCol w:w="2123"/>
        <w:gridCol w:w="2126"/>
        <w:gridCol w:w="1701"/>
        <w:gridCol w:w="1134"/>
        <w:gridCol w:w="1984"/>
      </w:tblGrid>
      <w:tr w:rsidR="006F6B2A" w:rsidRPr="002A00C3" w14:paraId="2553B14B" w14:textId="77777777" w:rsidTr="00EE0250">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7CEAC95"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14:paraId="1EBF7A2B"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tcBorders>
              <w:top w:val="double" w:sz="6" w:space="0" w:color="auto"/>
              <w:left w:val="single" w:sz="8" w:space="0" w:color="auto"/>
              <w:bottom w:val="single" w:sz="8" w:space="0" w:color="auto"/>
              <w:right w:val="nil"/>
            </w:tcBorders>
            <w:shd w:val="clear" w:color="auto" w:fill="auto"/>
            <w:vAlign w:val="center"/>
            <w:hideMark/>
          </w:tcPr>
          <w:p w14:paraId="32BE7347"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4F593259"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BED6C15"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E581CBF"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6F6B2A" w:rsidRPr="002A00C3" w14:paraId="34FCA472" w14:textId="77777777" w:rsidTr="006F6B2A">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tcPr>
          <w:p w14:paraId="0E4A0A8A" w14:textId="71B9D3E3"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123" w:type="dxa"/>
            <w:tcBorders>
              <w:top w:val="nil"/>
              <w:left w:val="nil"/>
              <w:bottom w:val="single" w:sz="8" w:space="0" w:color="auto"/>
              <w:right w:val="single" w:sz="8" w:space="0" w:color="auto"/>
            </w:tcBorders>
            <w:shd w:val="clear" w:color="auto" w:fill="auto"/>
            <w:noWrap/>
            <w:vAlign w:val="center"/>
          </w:tcPr>
          <w:p w14:paraId="4983179D"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single" w:sz="8" w:space="0" w:color="auto"/>
              <w:right w:val="nil"/>
            </w:tcBorders>
            <w:shd w:val="clear" w:color="auto" w:fill="auto"/>
            <w:noWrap/>
            <w:vAlign w:val="center"/>
          </w:tcPr>
          <w:p w14:paraId="452DC6D0"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center"/>
          </w:tcPr>
          <w:p w14:paraId="0830FF2B"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noWrap/>
            <w:vAlign w:val="center"/>
          </w:tcPr>
          <w:p w14:paraId="5AB9D3C9"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25FEA495"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60677B1F" w14:textId="77777777" w:rsidTr="00EE0250">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tcPr>
          <w:p w14:paraId="5B3D8BB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color w:val="000000"/>
                <w:sz w:val="16"/>
                <w:szCs w:val="16"/>
                <w:lang w:val="en-GB" w:eastAsia="en-GB"/>
              </w:rPr>
              <w:br/>
              <w:t>Dean / Vice Dean</w:t>
            </w:r>
          </w:p>
        </w:tc>
        <w:tc>
          <w:tcPr>
            <w:tcW w:w="2123" w:type="dxa"/>
            <w:tcBorders>
              <w:top w:val="nil"/>
              <w:left w:val="nil"/>
              <w:bottom w:val="single" w:sz="8" w:space="0" w:color="auto"/>
              <w:right w:val="single" w:sz="8" w:space="0" w:color="auto"/>
            </w:tcBorders>
            <w:shd w:val="clear" w:color="auto" w:fill="auto"/>
            <w:noWrap/>
            <w:vAlign w:val="center"/>
          </w:tcPr>
          <w:p w14:paraId="6325F7AB"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single" w:sz="8" w:space="0" w:color="auto"/>
              <w:right w:val="nil"/>
            </w:tcBorders>
            <w:shd w:val="clear" w:color="auto" w:fill="auto"/>
            <w:noWrap/>
            <w:vAlign w:val="center"/>
          </w:tcPr>
          <w:p w14:paraId="429B558E"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center"/>
          </w:tcPr>
          <w:p w14:paraId="5C2DFAC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noWrap/>
            <w:vAlign w:val="center"/>
          </w:tcPr>
          <w:p w14:paraId="6AFAAE75"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2E03BC9C"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66C2CE35" w14:textId="77777777" w:rsidTr="006F6B2A">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tcPr>
          <w:p w14:paraId="7CEB34EA" w14:textId="0788D0D2"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 xml:space="preserve"> – university level</w:t>
            </w:r>
          </w:p>
        </w:tc>
        <w:tc>
          <w:tcPr>
            <w:tcW w:w="2123" w:type="dxa"/>
            <w:tcBorders>
              <w:top w:val="nil"/>
              <w:left w:val="nil"/>
              <w:bottom w:val="double" w:sz="6" w:space="0" w:color="auto"/>
              <w:right w:val="single" w:sz="8" w:space="0" w:color="auto"/>
            </w:tcBorders>
            <w:shd w:val="clear" w:color="auto" w:fill="auto"/>
            <w:noWrap/>
            <w:vAlign w:val="center"/>
            <w:hideMark/>
          </w:tcPr>
          <w:p w14:paraId="665A0159"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double" w:sz="6" w:space="0" w:color="auto"/>
              <w:right w:val="nil"/>
            </w:tcBorders>
            <w:shd w:val="clear" w:color="auto" w:fill="auto"/>
            <w:noWrap/>
            <w:vAlign w:val="center"/>
            <w:hideMark/>
          </w:tcPr>
          <w:p w14:paraId="25F2956A"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665AD46E"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14:paraId="45946065"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6842D3C3"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bl>
    <w:p w14:paraId="756A5271" w14:textId="77777777" w:rsidR="006F6B2A" w:rsidRPr="002A00C3" w:rsidRDefault="006F6B2A"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5B21A" w14:textId="77777777" w:rsidR="00501FDB" w:rsidRDefault="00501FDB" w:rsidP="00261299">
      <w:pPr>
        <w:spacing w:after="0" w:line="240" w:lineRule="auto"/>
      </w:pPr>
      <w:r>
        <w:separator/>
      </w:r>
    </w:p>
  </w:endnote>
  <w:endnote w:type="continuationSeparator" w:id="0">
    <w:p w14:paraId="538EB453" w14:textId="77777777" w:rsidR="00501FDB" w:rsidRDefault="00501FDB"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BD03C84"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w:t>
      </w:r>
      <w:r w:rsidR="00B93367">
        <w:rPr>
          <w:rFonts w:cstheme="minorHAnsi"/>
          <w:lang w:val="en-GB"/>
        </w:rPr>
        <w:t>igher Education (ECHE) receives</w:t>
      </w:r>
      <w:r w:rsidRPr="00114066">
        <w:rPr>
          <w:rFonts w:cstheme="minorHAnsi"/>
          <w:lang w:val="en-GB"/>
        </w:rPr>
        <w:t>.</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w:t>
      </w:r>
      <w:proofErr w:type="gramStart"/>
      <w:r w:rsidRPr="00114066">
        <w:rPr>
          <w:rFonts w:cstheme="minorHAnsi"/>
          <w:sz w:val="20"/>
          <w:szCs w:val="20"/>
          <w:lang w:val="en-GB"/>
        </w:rPr>
        <w:t>are:</w:t>
      </w:r>
      <w:proofErr w:type="gramEnd"/>
      <w:r w:rsidRPr="00114066">
        <w:rPr>
          <w:rFonts w:cstheme="minorHAnsi"/>
          <w:sz w:val="20"/>
          <w:szCs w:val="20"/>
          <w:lang w:val="en-GB"/>
        </w:rPr>
        <w:t xml:space="preserv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1EBF1DA3"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"ECTS" needs to be replaced in the relevant tables by the name of the equivalent system that is used, and a web link to an explanation to the system should be added.</w:t>
      </w:r>
    </w:p>
  </w:endnote>
  <w:endnote w:id="9">
    <w:p w14:paraId="006BB3E9" w14:textId="3EB22645"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xml:space="preserve">: a description of the European Language Levels (CEFR) is available at: </w:t>
      </w:r>
      <w:hyperlink r:id="rId3" w:history="1">
        <w:r w:rsidR="00DE7D3B" w:rsidRPr="00366881">
          <w:rPr>
            <w:rStyle w:val="Hyperlink"/>
            <w:rFonts w:cstheme="minorHAnsi"/>
            <w:lang w:val="en-GB"/>
          </w:rPr>
          <w:t>https://europass.cedefop.europa.eu/en/resources/european-language-levels-cefr</w:t>
        </w:r>
      </w:hyperlink>
      <w:r w:rsidR="00DE7D3B">
        <w:rPr>
          <w:rFonts w:cstheme="minorHAnsi"/>
          <w:lang w:val="en-GB"/>
        </w:rPr>
        <w:t xml:space="preserve"> </w:t>
      </w:r>
    </w:p>
  </w:endnote>
  <w:endnote w:id="10">
    <w:p w14:paraId="5548292E" w14:textId="6C054ED7" w:rsidR="006F6B2A" w:rsidRPr="00114066" w:rsidRDefault="006F6B2A"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6F6B2A" w:rsidRPr="00114066" w:rsidRDefault="006F6B2A"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595BAF"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altName w:val="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0143319"/>
      <w:docPartObj>
        <w:docPartGallery w:val="Page Numbers (Bottom of Page)"/>
        <w:docPartUnique/>
      </w:docPartObj>
    </w:sdtPr>
    <w:sdtEndPr>
      <w:rPr>
        <w:noProof/>
      </w:rPr>
    </w:sdtEndPr>
    <w:sdtContent>
      <w:p w14:paraId="695D0B5C" w14:textId="37EB9E97" w:rsidR="00774BD5" w:rsidRDefault="00774BD5">
        <w:pPr>
          <w:pStyle w:val="Footer"/>
          <w:jc w:val="center"/>
        </w:pPr>
        <w:r>
          <w:fldChar w:fldCharType="begin"/>
        </w:r>
        <w:r>
          <w:instrText xml:space="preserve"> PAGE   \* MERGEFORMAT </w:instrText>
        </w:r>
        <w:r>
          <w:fldChar w:fldCharType="separate"/>
        </w:r>
        <w:r w:rsidR="00B93367">
          <w:rPr>
            <w:noProof/>
          </w:rPr>
          <w:t>1</w:t>
        </w:r>
        <w:r>
          <w:rPr>
            <w:noProof/>
          </w:rPr>
          <w:fldChar w:fldCharType="end"/>
        </w:r>
      </w:p>
    </w:sdtContent>
  </w:sdt>
  <w:p w14:paraId="1FA71B8D" w14:textId="77777777" w:rsidR="00774BD5" w:rsidRDefault="00774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98DB5" w14:textId="77777777" w:rsidR="00501FDB" w:rsidRDefault="00501FDB" w:rsidP="00261299">
      <w:pPr>
        <w:spacing w:after="0" w:line="240" w:lineRule="auto"/>
      </w:pPr>
      <w:r>
        <w:separator/>
      </w:r>
    </w:p>
  </w:footnote>
  <w:footnote w:type="continuationSeparator" w:id="0">
    <w:p w14:paraId="590EDCD0" w14:textId="77777777" w:rsidR="00501FDB" w:rsidRDefault="00501FDB"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CA1FF" w14:textId="0C7C783B" w:rsidR="00774BD5" w:rsidRDefault="00B93367" w:rsidP="00B93367">
    <w:pPr>
      <w:pStyle w:val="Header"/>
    </w:pPr>
    <w:r>
      <w:t xml:space="preserve">           </w:t>
    </w:r>
    <w:r w:rsidRPr="008D7DA3">
      <w:rPr>
        <w:rFonts w:ascii="Gill Sans MT" w:hAnsi="Gill Sans MT" w:cs="Courier New"/>
        <w:noProof/>
        <w:lang w:val="en-US"/>
      </w:rPr>
      <w:drawing>
        <wp:inline distT="0" distB="0" distL="0" distR="0" wp14:anchorId="1F89E0C5" wp14:editId="0258015F">
          <wp:extent cx="858113" cy="681990"/>
          <wp:effectExtent l="0" t="0" r="0" b="3810"/>
          <wp:docPr id="4" name="Picture 3"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cru_RO_Header"/>
                  <pic:cNvPicPr>
                    <a:picLocks noChangeAspect="1" noChangeArrowheads="1"/>
                  </pic:cNvPicPr>
                </pic:nvPicPr>
                <pic:blipFill rotWithShape="1">
                  <a:blip r:embed="rId1" cstate="print"/>
                  <a:srcRect r="79986"/>
                  <a:stretch/>
                </pic:blipFill>
                <pic:spPr bwMode="auto">
                  <a:xfrm>
                    <a:off x="0" y="0"/>
                    <a:ext cx="881646" cy="700693"/>
                  </a:xfrm>
                  <a:prstGeom prst="rect">
                    <a:avLst/>
                  </a:prstGeom>
                  <a:noFill/>
                  <a:ln>
                    <a:noFill/>
                  </a:ln>
                  <a:extLst>
                    <a:ext uri="{53640926-AAD7-44D8-BBD7-CCE9431645EC}">
                      <a14:shadowObscured xmlns:a14="http://schemas.microsoft.com/office/drawing/2010/main"/>
                    </a:ext>
                  </a:extLst>
                </pic:spPr>
              </pic:pic>
            </a:graphicData>
          </a:graphic>
        </wp:inline>
      </w:drawing>
    </w:r>
    <w:r w:rsidR="00611E74" w:rsidRPr="00A04811">
      <w:rPr>
        <w:noProof/>
        <w:lang w:val="en-US"/>
      </w:rPr>
      <mc:AlternateContent>
        <mc:Choice Requires="wps">
          <w:drawing>
            <wp:anchor distT="0" distB="0" distL="114300" distR="114300" simplePos="0" relativeHeight="251656704" behindDoc="0" locked="0" layoutInCell="1" allowOverlap="1" wp14:anchorId="69DCA201" wp14:editId="4450F3F5">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FA4B7B">
                            <w:rPr>
                              <w:rFonts w:ascii="Verdana" w:hAnsi="Verdana"/>
                              <w:b/>
                              <w:i/>
                              <w:color w:val="003CB4"/>
                              <w:sz w:val="16"/>
                              <w:szCs w:val="16"/>
                              <w:highlight w:val="yellow"/>
                              <w:lang w:val="en-GB"/>
                            </w:rPr>
                            <w:t>Student’s name</w:t>
                          </w:r>
                        </w:p>
                        <w:p w14:paraId="02FEB6D4" w14:textId="366B59FA"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FA4B7B">
                            <w:rPr>
                              <w:rFonts w:ascii="Verdana" w:hAnsi="Verdana"/>
                              <w:b/>
                              <w:i/>
                              <w:color w:val="003CB4"/>
                              <w:sz w:val="16"/>
                              <w:szCs w:val="16"/>
                              <w:lang w:val="en-GB"/>
                            </w:rPr>
                            <w:t>20</w:t>
                          </w:r>
                          <w:r w:rsidRPr="00945287">
                            <w:rPr>
                              <w:rFonts w:ascii="Verdana" w:hAnsi="Verdana"/>
                              <w:b/>
                              <w:i/>
                              <w:color w:val="003CB4"/>
                              <w:sz w:val="16"/>
                              <w:szCs w:val="16"/>
                              <w:lang w:val="en-GB"/>
                            </w:rPr>
                            <w:t>/20</w:t>
                          </w:r>
                          <w:r w:rsidR="00FA4B7B">
                            <w:rPr>
                              <w:rFonts w:ascii="Verdana" w:hAnsi="Verdana"/>
                              <w:b/>
                              <w:i/>
                              <w:color w:val="003CB4"/>
                              <w:sz w:val="16"/>
                              <w:szCs w:val="16"/>
                              <w:lang w:val="en-GB"/>
                            </w:rPr>
                            <w:t>21</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margin-left:424.9pt;margin-top:-10.1pt;width:134.8pt;height:53.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FA4B7B">
                      <w:rPr>
                        <w:rFonts w:ascii="Verdana" w:hAnsi="Verdana"/>
                        <w:b/>
                        <w:i/>
                        <w:color w:val="003CB4"/>
                        <w:sz w:val="16"/>
                        <w:szCs w:val="16"/>
                        <w:highlight w:val="yellow"/>
                        <w:lang w:val="en-GB"/>
                      </w:rPr>
                      <w:t>Student’s name</w:t>
                    </w:r>
                  </w:p>
                  <w:p w14:paraId="02FEB6D4" w14:textId="366B59FA"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FA4B7B">
                      <w:rPr>
                        <w:rFonts w:ascii="Verdana" w:hAnsi="Verdana"/>
                        <w:b/>
                        <w:i/>
                        <w:color w:val="003CB4"/>
                        <w:sz w:val="16"/>
                        <w:szCs w:val="16"/>
                        <w:lang w:val="en-GB"/>
                      </w:rPr>
                      <w:t>20</w:t>
                    </w:r>
                    <w:r w:rsidRPr="00945287">
                      <w:rPr>
                        <w:rFonts w:ascii="Verdana" w:hAnsi="Verdana"/>
                        <w:b/>
                        <w:i/>
                        <w:color w:val="003CB4"/>
                        <w:sz w:val="16"/>
                        <w:szCs w:val="16"/>
                        <w:lang w:val="en-GB"/>
                      </w:rPr>
                      <w:t>/20</w:t>
                    </w:r>
                    <w:r w:rsidR="00FA4B7B">
                      <w:rPr>
                        <w:rFonts w:ascii="Verdana" w:hAnsi="Verdana"/>
                        <w:b/>
                        <w:i/>
                        <w:color w:val="003CB4"/>
                        <w:sz w:val="16"/>
                        <w:szCs w:val="16"/>
                        <w:lang w:val="en-GB"/>
                      </w:rPr>
                      <w:t>21</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US"/>
      </w:rPr>
      <mc:AlternateContent>
        <mc:Choice Requires="wps">
          <w:drawing>
            <wp:anchor distT="0" distB="0" distL="114300" distR="114300" simplePos="0" relativeHeight="251661824"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D5BE" id="Text Box 11" o:spid="_x0000_s1028" type="#_x0000_t202" style="position:absolute;margin-left:4.8pt;margin-top:-20.85pt;width:204.75pt;height:1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CA200" w14:textId="77777777" w:rsidR="00774BD5" w:rsidRDefault="00774BD5">
    <w:pPr>
      <w:pStyle w:val="Header"/>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0720"/>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18E7"/>
    <w:rsid w:val="004B6426"/>
    <w:rsid w:val="004C42DE"/>
    <w:rsid w:val="004C4684"/>
    <w:rsid w:val="004D0FBD"/>
    <w:rsid w:val="004D2F6F"/>
    <w:rsid w:val="004D31F9"/>
    <w:rsid w:val="004D524B"/>
    <w:rsid w:val="004E1BEE"/>
    <w:rsid w:val="004E5157"/>
    <w:rsid w:val="004F6083"/>
    <w:rsid w:val="00501FDB"/>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6B2A"/>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4283"/>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3367"/>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37FB8"/>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E7D3B"/>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B7B"/>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B4D2FDE-0E60-4341-A712-9BA3A1E3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595BAF"/>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595BAF"/>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95BAF"/>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595BAF"/>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595BAF"/>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595BAF"/>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95BAF"/>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95BAF"/>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95BAF"/>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95BAF"/>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95BAF"/>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595BAF"/>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95BAF"/>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595BAF"/>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595BAF"/>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595BAF"/>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95BAF"/>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95BAF"/>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95BAF"/>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95BAF"/>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95BAF"/>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95BAF"/>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95BAF"/>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95BAF"/>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95BAF"/>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95BAF"/>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95BAF"/>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95BAF"/>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95BAF"/>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95BAF"/>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95BAF"/>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595BAF"/>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595BAF"/>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 w:type="character" w:styleId="UnresolvedMention">
    <w:name w:val="Unresolved Mention"/>
    <w:basedOn w:val="DefaultParagraphFont"/>
    <w:uiPriority w:val="99"/>
    <w:semiHidden/>
    <w:unhideWhenUsed/>
    <w:rsid w:val="00DE7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riana.iacob@upt.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 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43909-F2BE-4F41-A351-0AA28193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CCF4C96A-51BD-4288-9BC3-1DE1C4BF3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4</Pages>
  <Words>912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Iacob</cp:lastModifiedBy>
  <cp:revision>3</cp:revision>
  <cp:lastPrinted>2015-04-10T09:51:00Z</cp:lastPrinted>
  <dcterms:created xsi:type="dcterms:W3CDTF">2020-05-04T07:16:00Z</dcterms:created>
  <dcterms:modified xsi:type="dcterms:W3CDTF">2020-05-04T07:18:00Z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