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FD71E" w14:textId="77777777" w:rsidR="00D67067" w:rsidRDefault="00D67067" w:rsidP="00AF3F7F">
      <w:pPr>
        <w:pStyle w:val="criterii"/>
        <w:numPr>
          <w:ilvl w:val="0"/>
          <w:numId w:val="0"/>
        </w:numPr>
        <w:spacing w:before="0" w:after="0"/>
        <w:jc w:val="center"/>
        <w:rPr>
          <w:color w:val="0070C0"/>
          <w:sz w:val="24"/>
        </w:rPr>
      </w:pPr>
    </w:p>
    <w:p w14:paraId="284619A7" w14:textId="6B4F53EC" w:rsidR="00AF3F7F" w:rsidRPr="00DE6757" w:rsidRDefault="00AF3F7F" w:rsidP="00AF3F7F">
      <w:pPr>
        <w:pStyle w:val="criterii"/>
        <w:numPr>
          <w:ilvl w:val="0"/>
          <w:numId w:val="0"/>
        </w:numPr>
        <w:spacing w:before="0" w:after="0"/>
        <w:jc w:val="center"/>
        <w:rPr>
          <w:color w:val="0070C0"/>
          <w:sz w:val="24"/>
        </w:rPr>
      </w:pPr>
      <w:r w:rsidRPr="00DE6757">
        <w:rPr>
          <w:color w:val="0070C0"/>
          <w:sz w:val="24"/>
        </w:rPr>
        <w:t>Model orientativ de Hotărâre de aprobare a proiectului</w:t>
      </w:r>
      <w:r w:rsidR="009A7704">
        <w:rPr>
          <w:color w:val="0070C0"/>
          <w:sz w:val="24"/>
        </w:rPr>
        <w:t xml:space="preserve"> în cadrul Parteneriatului</w:t>
      </w:r>
    </w:p>
    <w:p w14:paraId="2452E16E" w14:textId="0797EFDA" w:rsidR="00AF3F7F" w:rsidRPr="009A7704" w:rsidRDefault="009A7704" w:rsidP="009A7704">
      <w:pPr>
        <w:pStyle w:val="criterii"/>
        <w:numPr>
          <w:ilvl w:val="0"/>
          <w:numId w:val="0"/>
        </w:numPr>
        <w:spacing w:before="0" w:after="0"/>
        <w:jc w:val="center"/>
        <w:rPr>
          <w:color w:val="0070C0"/>
          <w:sz w:val="24"/>
        </w:rPr>
      </w:pPr>
      <w:r w:rsidRPr="009A7704">
        <w:rPr>
          <w:color w:val="0070C0"/>
          <w:sz w:val="24"/>
        </w:rPr>
        <w:t>pentru participarea la competiție</w:t>
      </w:r>
    </w:p>
    <w:p w14:paraId="45944B4A" w14:textId="77777777" w:rsidR="009A7704" w:rsidRDefault="009A7704" w:rsidP="00AF3F7F">
      <w:pPr>
        <w:jc w:val="center"/>
        <w:rPr>
          <w:b/>
          <w:color w:val="0070C0"/>
          <w:sz w:val="24"/>
        </w:rPr>
      </w:pPr>
    </w:p>
    <w:p w14:paraId="1A9EF08F" w14:textId="4B1D7EBF" w:rsidR="00AF3F7F" w:rsidRPr="00DE6757" w:rsidRDefault="00AF3F7F" w:rsidP="00AF3F7F">
      <w:pPr>
        <w:jc w:val="center"/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HOTĂRÂRE DE APROBARE A PROIECTULUI ȘI A CHELTUIELILOR LEGATE DE PROIECT ȘI (DACĂ ESTE CAZUL) DE APROBARE A ACORDULUI DE PARTENERIAT</w:t>
      </w:r>
    </w:p>
    <w:p w14:paraId="5E7F6F3F" w14:textId="77777777" w:rsidR="00AF3F7F" w:rsidRPr="00DE6757" w:rsidRDefault="00AF3F7F" w:rsidP="00AF3F7F">
      <w:pPr>
        <w:jc w:val="center"/>
        <w:rPr>
          <w:b/>
          <w:i/>
          <w:color w:val="0070C0"/>
          <w:sz w:val="24"/>
        </w:rPr>
      </w:pPr>
      <w:r w:rsidRPr="00DE6757">
        <w:rPr>
          <w:b/>
          <w:i/>
          <w:color w:val="0070C0"/>
          <w:sz w:val="24"/>
        </w:rPr>
        <w:t>-model orientativ-</w:t>
      </w:r>
    </w:p>
    <w:p w14:paraId="59DBA0CC" w14:textId="77777777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Program: Creștere Inteligentă, Digitalizare și Instrumente Financiare 2021-2027</w:t>
      </w:r>
    </w:p>
    <w:p w14:paraId="59B494F0" w14:textId="77777777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Prioritate: Prioritatea  1. Susținerea și promovarea unui sistem de CDI atractiv și competitiv în România</w:t>
      </w:r>
    </w:p>
    <w:p w14:paraId="7FC2AB6D" w14:textId="77777777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Obiectiv Specific: OS a(i) Dezvoltarea și îmbunătățirea capacităților de cercetare și inovare și adoptarea de tehnologii avansate</w:t>
      </w:r>
    </w:p>
    <w:p w14:paraId="6A37788B" w14:textId="45FF8D1C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 xml:space="preserve">Apel de proiecte: </w:t>
      </w:r>
      <w:r w:rsidR="00E86F96" w:rsidRPr="00E86F96">
        <w:rPr>
          <w:b/>
          <w:color w:val="0070C0"/>
          <w:sz w:val="24"/>
        </w:rPr>
        <w:t>Sprijin pentru proiecte de CDI pentru consorții tematice între parteneri publici-privați, în cadrul Acțiunii 1.1, Măsura 1.1.2</w:t>
      </w:r>
    </w:p>
    <w:p w14:paraId="6D1867C0" w14:textId="77777777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PROIECT &lt;Titlu proiect&gt;</w:t>
      </w:r>
    </w:p>
    <w:p w14:paraId="5C51293C" w14:textId="77777777" w:rsidR="00AF3F7F" w:rsidRPr="00DE6757" w:rsidRDefault="00AF3F7F" w:rsidP="00AF3F7F">
      <w:pPr>
        <w:jc w:val="center"/>
        <w:rPr>
          <w:b/>
          <w:color w:val="0070C0"/>
          <w:sz w:val="24"/>
        </w:rPr>
      </w:pPr>
    </w:p>
    <w:p w14:paraId="30A7BFA2" w14:textId="77777777" w:rsidR="00AF3F7F" w:rsidRPr="00DE6757" w:rsidRDefault="00AF3F7F" w:rsidP="00AF3F7F">
      <w:pPr>
        <w:jc w:val="center"/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 xml:space="preserve">HOTĂRÂREA NR. </w:t>
      </w:r>
      <w:r w:rsidRPr="00DE6757">
        <w:rPr>
          <w:color w:val="0070C0"/>
          <w:sz w:val="24"/>
        </w:rPr>
        <w:t>&lt;..&gt;/&lt;DATA&gt;</w:t>
      </w:r>
    </w:p>
    <w:p w14:paraId="2E6F85B7" w14:textId="77777777" w:rsidR="00AF3F7F" w:rsidRPr="00DE6757" w:rsidRDefault="00AF3F7F" w:rsidP="00AF3F7F">
      <w:pPr>
        <w:jc w:val="center"/>
        <w:rPr>
          <w:b/>
          <w:color w:val="0070C0"/>
          <w:sz w:val="24"/>
        </w:rPr>
      </w:pPr>
    </w:p>
    <w:p w14:paraId="07698B7C" w14:textId="77777777" w:rsidR="00AF3F7F" w:rsidRPr="00DE6757" w:rsidRDefault="00AF3F7F" w:rsidP="00AF3F7F">
      <w:pPr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PREAMBUL</w:t>
      </w:r>
    </w:p>
    <w:p w14:paraId="7718CAE4" w14:textId="77777777" w:rsidR="00AF3F7F" w:rsidRPr="00DE6757" w:rsidRDefault="00AF3F7F" w:rsidP="00AF3F7F">
      <w:pPr>
        <w:jc w:val="center"/>
        <w:rPr>
          <w:b/>
          <w:color w:val="0070C0"/>
          <w:sz w:val="24"/>
        </w:rPr>
      </w:pPr>
    </w:p>
    <w:p w14:paraId="0D2C8B89" w14:textId="77777777" w:rsidR="00AF3F7F" w:rsidRPr="00DE6757" w:rsidRDefault="00AF3F7F" w:rsidP="00AF3F7F">
      <w:pPr>
        <w:jc w:val="center"/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HOTĂRĂȘTE</w:t>
      </w:r>
    </w:p>
    <w:p w14:paraId="00F1C03E" w14:textId="77777777" w:rsidR="00AF3F7F" w:rsidRPr="00DE6757" w:rsidRDefault="00AF3F7F" w:rsidP="00AF3F7F">
      <w:pPr>
        <w:jc w:val="both"/>
        <w:rPr>
          <w:b/>
          <w:color w:val="0070C0"/>
          <w:sz w:val="24"/>
        </w:rPr>
      </w:pPr>
    </w:p>
    <w:p w14:paraId="5568CA36" w14:textId="7777777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>ART 1. Se aprobă proiectul .... în vederea finanțării acestuia în cadrul Programului Creștere Inteligentă, Digitalizare și Instrumente Financiare 2021-2027, Prioritatea ..................., Obiectiv specific ........................., Acțiunea .............................., apelul de proiecte nr. ...............................</w:t>
      </w:r>
    </w:p>
    <w:p w14:paraId="30226298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322D3284" w14:textId="4E60754F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 xml:space="preserve">ART 2. (dacă este cazul) Se aprobă </w:t>
      </w:r>
      <w:r w:rsidR="007437C4">
        <w:rPr>
          <w:color w:val="0070C0"/>
          <w:sz w:val="24"/>
        </w:rPr>
        <w:t xml:space="preserve">semnarea </w:t>
      </w:r>
      <w:r w:rsidRPr="00DE6757">
        <w:rPr>
          <w:color w:val="0070C0"/>
          <w:sz w:val="24"/>
        </w:rPr>
        <w:t>acordul</w:t>
      </w:r>
      <w:r w:rsidR="007437C4">
        <w:rPr>
          <w:color w:val="0070C0"/>
          <w:sz w:val="24"/>
        </w:rPr>
        <w:t>ui</w:t>
      </w:r>
      <w:r w:rsidRPr="00DE6757">
        <w:rPr>
          <w:color w:val="0070C0"/>
          <w:sz w:val="24"/>
        </w:rPr>
        <w:t xml:space="preserve"> de parteneriat între ........... - lider de proiect și ............. în vederea implementării în comun a proiectului, conform Acordului de parteneriat &lt;nr/data&gt; care face parte integrantă din prezenta hotărâre.</w:t>
      </w:r>
    </w:p>
    <w:p w14:paraId="0AF7CEDE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5FC7D71D" w14:textId="7A1F34F5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>ART 3. Se aprobă valoarea totală a proiectului „Titlu proiectului”, în cuantum de  „suma în ci</w:t>
      </w:r>
      <w:r w:rsidR="00A1451F">
        <w:rPr>
          <w:color w:val="0070C0"/>
          <w:sz w:val="24"/>
        </w:rPr>
        <w:t>fre.....</w:t>
      </w:r>
      <w:r w:rsidRPr="00DE6757">
        <w:rPr>
          <w:color w:val="0070C0"/>
          <w:sz w:val="24"/>
        </w:rPr>
        <w:t xml:space="preserve"> lei (inclusiv TVA).</w:t>
      </w:r>
    </w:p>
    <w:p w14:paraId="109463C8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27C4A6E1" w14:textId="7777777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>ART 4. Se aprobă contribuția proprie în proiect a .................&gt;, reprezentând achitarea tuturor cheltuielilor neeligibile ale proiectului, cât și contribuția de ..................% din valoarea eligibilă a proiectului, în cuantum de &lt;suma în cifre&gt;, reprezentând cofinanțarea proiectului &lt;Titlu proiect&gt;.</w:t>
      </w:r>
    </w:p>
    <w:p w14:paraId="3E42DA8F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25C76B1B" w14:textId="64CCF03C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lastRenderedPageBreak/>
        <w:t xml:space="preserve">ART 5. Sumele reprezentând cheltuieli </w:t>
      </w:r>
      <w:r w:rsidR="00566B25">
        <w:rPr>
          <w:color w:val="0070C0"/>
          <w:sz w:val="24"/>
        </w:rPr>
        <w:t>suplimentare</w:t>
      </w:r>
      <w:r w:rsidRPr="00DE6757">
        <w:rPr>
          <w:color w:val="0070C0"/>
          <w:sz w:val="24"/>
        </w:rPr>
        <w:t xml:space="preserve"> ce pot apărea pe durata implementării proiectului &lt;Titlu proiect&gt;, pentru implementarea proiectului în condiții optime, se vor asigura din ...................</w:t>
      </w:r>
    </w:p>
    <w:p w14:paraId="6E64A566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262A3BE8" w14:textId="7777777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>ART 6. Se vor asigura toate resursele financiare necesare implementării proiectului în condițiile rambursării/ decontării ulterioare a cheltuielilor.</w:t>
      </w:r>
    </w:p>
    <w:p w14:paraId="3D4904E1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354CFE29" w14:textId="7777777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>ART 7. Sumele reprezentând cheltuieli de mentenanță, întreținere ale proiectului &lt;Titlu proiect&gt; pe întreaga perioadă de durabilitate a acestuia se vor suporta de către ..............................</w:t>
      </w:r>
    </w:p>
    <w:p w14:paraId="65BF3D3D" w14:textId="5DE4338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 xml:space="preserve">ART </w:t>
      </w:r>
      <w:r w:rsidR="00664463">
        <w:rPr>
          <w:color w:val="0070C0"/>
          <w:sz w:val="24"/>
        </w:rPr>
        <w:t>8</w:t>
      </w:r>
      <w:r w:rsidRPr="00DE6757">
        <w:rPr>
          <w:color w:val="0070C0"/>
          <w:sz w:val="24"/>
        </w:rPr>
        <w:t xml:space="preserve">. Se împuternicește .............. &lt;Nume și prenume&gt; ........... să semneze toate actele necesare </w:t>
      </w:r>
      <w:proofErr w:type="spellStart"/>
      <w:r w:rsidRPr="00DE6757">
        <w:rPr>
          <w:color w:val="0070C0"/>
          <w:sz w:val="24"/>
        </w:rPr>
        <w:t>şi</w:t>
      </w:r>
      <w:proofErr w:type="spellEnd"/>
      <w:r w:rsidRPr="00DE6757">
        <w:rPr>
          <w:color w:val="0070C0"/>
          <w:sz w:val="24"/>
        </w:rPr>
        <w:t xml:space="preserve"> contractul de </w:t>
      </w:r>
      <w:proofErr w:type="spellStart"/>
      <w:r w:rsidRPr="00DE6757">
        <w:rPr>
          <w:color w:val="0070C0"/>
          <w:sz w:val="24"/>
        </w:rPr>
        <w:t>finanţare</w:t>
      </w:r>
      <w:proofErr w:type="spellEnd"/>
      <w:r w:rsidRPr="00DE6757">
        <w:rPr>
          <w:color w:val="0070C0"/>
          <w:sz w:val="24"/>
        </w:rPr>
        <w:t xml:space="preserve"> în numele &lt;.............&gt; </w:t>
      </w:r>
      <w:proofErr w:type="spellStart"/>
      <w:r w:rsidRPr="00DE6757">
        <w:rPr>
          <w:color w:val="0070C0"/>
          <w:sz w:val="24"/>
        </w:rPr>
        <w:t>şi</w:t>
      </w:r>
      <w:proofErr w:type="spellEnd"/>
      <w:r w:rsidRPr="00DE6757">
        <w:rPr>
          <w:color w:val="0070C0"/>
          <w:sz w:val="24"/>
        </w:rPr>
        <w:t xml:space="preserve"> al Partenerului, dacă este cazul.</w:t>
      </w:r>
    </w:p>
    <w:p w14:paraId="749D3EE6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4F82F36B" w14:textId="1D76E4DB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 xml:space="preserve">ART </w:t>
      </w:r>
      <w:r w:rsidR="00664463">
        <w:rPr>
          <w:color w:val="0070C0"/>
          <w:sz w:val="24"/>
        </w:rPr>
        <w:t>9</w:t>
      </w:r>
      <w:r w:rsidRPr="00DE6757">
        <w:rPr>
          <w:color w:val="0070C0"/>
          <w:sz w:val="24"/>
        </w:rPr>
        <w:t>. Se împuternicește .............. &lt;Nume și prenume reprezentant legal&gt; ........... să semneze toate actele necesare și contractul de finanțare în numele &lt;.............&gt; și al Partenerului, dacă este cazul.</w:t>
      </w:r>
    </w:p>
    <w:p w14:paraId="6DC11F11" w14:textId="77777777" w:rsidR="00AF3F7F" w:rsidRPr="00DE6757" w:rsidRDefault="00AF3F7F" w:rsidP="00AF3F7F">
      <w:pPr>
        <w:jc w:val="both"/>
        <w:rPr>
          <w:color w:val="0070C0"/>
          <w:sz w:val="24"/>
        </w:rPr>
      </w:pPr>
    </w:p>
    <w:p w14:paraId="24D1CF28" w14:textId="77777777" w:rsidR="00AF3F7F" w:rsidRPr="00DE6757" w:rsidRDefault="00AF3F7F" w:rsidP="00AF3F7F">
      <w:pPr>
        <w:jc w:val="both"/>
        <w:rPr>
          <w:color w:val="0070C0"/>
          <w:sz w:val="24"/>
        </w:rPr>
      </w:pPr>
      <w:r w:rsidRPr="00DE6757">
        <w:rPr>
          <w:color w:val="0070C0"/>
          <w:sz w:val="24"/>
        </w:rPr>
        <w:t xml:space="preserve">Prezenta hotărâre a fost adoptată astăzi, &lt;DATA&gt;, cu un număr de ... voturi pentru, voturi </w:t>
      </w:r>
      <w:proofErr w:type="spellStart"/>
      <w:r w:rsidRPr="00DE6757">
        <w:rPr>
          <w:color w:val="0070C0"/>
          <w:sz w:val="24"/>
        </w:rPr>
        <w:t>abţineri</w:t>
      </w:r>
      <w:proofErr w:type="spellEnd"/>
      <w:r w:rsidRPr="00DE6757">
        <w:rPr>
          <w:color w:val="0070C0"/>
          <w:sz w:val="24"/>
        </w:rPr>
        <w:t xml:space="preserve">..., voturi împotrivă ..., din totalul de ... consilieri / membri </w:t>
      </w:r>
      <w:proofErr w:type="spellStart"/>
      <w:r w:rsidRPr="00DE6757">
        <w:rPr>
          <w:color w:val="0070C0"/>
          <w:sz w:val="24"/>
        </w:rPr>
        <w:t>prezenţi</w:t>
      </w:r>
      <w:proofErr w:type="spellEnd"/>
      <w:r w:rsidRPr="00DE6757">
        <w:rPr>
          <w:color w:val="0070C0"/>
          <w:sz w:val="24"/>
        </w:rPr>
        <w:t>.</w:t>
      </w:r>
    </w:p>
    <w:p w14:paraId="2004EE4D" w14:textId="77777777" w:rsidR="00AF3F7F" w:rsidRPr="00DE6757" w:rsidRDefault="00AF3F7F" w:rsidP="00AF3F7F">
      <w:pPr>
        <w:ind w:left="360"/>
        <w:jc w:val="both"/>
        <w:rPr>
          <w:color w:val="0070C0"/>
          <w:sz w:val="24"/>
        </w:rPr>
      </w:pPr>
    </w:p>
    <w:p w14:paraId="7836BF5C" w14:textId="77777777" w:rsidR="00AF3F7F" w:rsidRPr="00DE6757" w:rsidRDefault="00AF3F7F" w:rsidP="00AF3F7F">
      <w:pPr>
        <w:ind w:left="360"/>
        <w:jc w:val="both"/>
        <w:rPr>
          <w:color w:val="0070C0"/>
          <w:sz w:val="24"/>
        </w:rPr>
      </w:pPr>
    </w:p>
    <w:p w14:paraId="67581FE2" w14:textId="77777777" w:rsidR="00AF3F7F" w:rsidRPr="00DE6757" w:rsidRDefault="00AF3F7F" w:rsidP="00AF3F7F">
      <w:pPr>
        <w:ind w:left="360"/>
        <w:jc w:val="both"/>
        <w:rPr>
          <w:color w:val="0070C0"/>
          <w:sz w:val="24"/>
        </w:rPr>
      </w:pPr>
    </w:p>
    <w:p w14:paraId="3ACC1DDC" w14:textId="77777777" w:rsidR="00AF3F7F" w:rsidRPr="00DE6757" w:rsidRDefault="00AF3F7F" w:rsidP="00AF3F7F">
      <w:pPr>
        <w:ind w:left="360"/>
        <w:jc w:val="center"/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PREŞEDINTE DE ŞEDINŢĂ</w:t>
      </w:r>
    </w:p>
    <w:p w14:paraId="43A244F5" w14:textId="77777777" w:rsidR="00AF3F7F" w:rsidRPr="00DE6757" w:rsidRDefault="00AF3F7F" w:rsidP="00AF3F7F">
      <w:pPr>
        <w:ind w:left="360"/>
        <w:jc w:val="center"/>
        <w:rPr>
          <w:b/>
          <w:color w:val="0070C0"/>
          <w:sz w:val="24"/>
        </w:rPr>
      </w:pPr>
      <w:r w:rsidRPr="00DE6757">
        <w:rPr>
          <w:b/>
          <w:color w:val="0070C0"/>
          <w:sz w:val="24"/>
        </w:rPr>
        <w:t>..........................</w:t>
      </w:r>
    </w:p>
    <w:p w14:paraId="433C4225" w14:textId="77777777" w:rsidR="00AF3F7F" w:rsidRPr="00DE6757" w:rsidRDefault="00AF3F7F" w:rsidP="00AF3F7F">
      <w:pPr>
        <w:ind w:left="360"/>
        <w:jc w:val="both"/>
        <w:rPr>
          <w:color w:val="0070C0"/>
          <w:sz w:val="24"/>
        </w:rPr>
      </w:pPr>
    </w:p>
    <w:p w14:paraId="79C268CB" w14:textId="77777777" w:rsidR="00AF3F7F" w:rsidRPr="00DE6757" w:rsidRDefault="00AF3F7F" w:rsidP="00AF3F7F">
      <w:pPr>
        <w:ind w:left="360"/>
        <w:jc w:val="both"/>
        <w:rPr>
          <w:color w:val="0070C0"/>
          <w:sz w:val="24"/>
        </w:rPr>
      </w:pPr>
    </w:p>
    <w:p w14:paraId="323B2E68" w14:textId="77777777" w:rsidR="00AF3F7F" w:rsidRPr="00DE6757" w:rsidRDefault="00AF3F7F" w:rsidP="00AF3F7F">
      <w:pPr>
        <w:ind w:left="360"/>
        <w:jc w:val="right"/>
        <w:rPr>
          <w:color w:val="0070C0"/>
          <w:sz w:val="24"/>
        </w:rPr>
      </w:pPr>
      <w:r w:rsidRPr="00DE6757">
        <w:rPr>
          <w:color w:val="0070C0"/>
          <w:sz w:val="24"/>
        </w:rPr>
        <w:t>SECRETAR</w:t>
      </w:r>
    </w:p>
    <w:p w14:paraId="23700C99" w14:textId="77777777" w:rsidR="00AF3F7F" w:rsidRPr="00DE6757" w:rsidRDefault="00AF3F7F" w:rsidP="00AF3F7F">
      <w:pPr>
        <w:ind w:left="360"/>
        <w:jc w:val="right"/>
        <w:rPr>
          <w:color w:val="0070C0"/>
          <w:sz w:val="24"/>
        </w:rPr>
      </w:pPr>
      <w:r w:rsidRPr="00DE6757">
        <w:rPr>
          <w:color w:val="0070C0"/>
          <w:sz w:val="24"/>
        </w:rPr>
        <w:t>..............</w:t>
      </w:r>
    </w:p>
    <w:p w14:paraId="1CA001A2" w14:textId="77777777" w:rsidR="00AF3F7F" w:rsidRPr="00DE6757" w:rsidRDefault="00AF3F7F" w:rsidP="00961438">
      <w:pPr>
        <w:rPr>
          <w:color w:val="0070C0"/>
          <w:sz w:val="24"/>
        </w:rPr>
      </w:pPr>
    </w:p>
    <w:p w14:paraId="416B523B" w14:textId="77777777" w:rsidR="00961438" w:rsidRPr="00DE6757" w:rsidRDefault="00961438" w:rsidP="00961438">
      <w:pPr>
        <w:rPr>
          <w:color w:val="0070C0"/>
          <w:sz w:val="24"/>
        </w:rPr>
      </w:pPr>
    </w:p>
    <w:sectPr w:rsidR="00961438" w:rsidRPr="00DE6757" w:rsidSect="00D67067">
      <w:headerReference w:type="first" r:id="rId8"/>
      <w:pgSz w:w="11906" w:h="16838" w:code="9"/>
      <w:pgMar w:top="1134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F0A82" w14:textId="77777777" w:rsidR="00325C0B" w:rsidRDefault="00325C0B" w:rsidP="002C069A">
      <w:r>
        <w:separator/>
      </w:r>
    </w:p>
  </w:endnote>
  <w:endnote w:type="continuationSeparator" w:id="0">
    <w:p w14:paraId="5279E81B" w14:textId="77777777" w:rsidR="00325C0B" w:rsidRDefault="00325C0B" w:rsidP="002C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960BE" w14:textId="77777777" w:rsidR="00325C0B" w:rsidRDefault="00325C0B" w:rsidP="002C069A">
      <w:r>
        <w:separator/>
      </w:r>
    </w:p>
  </w:footnote>
  <w:footnote w:type="continuationSeparator" w:id="0">
    <w:p w14:paraId="367E2BA9" w14:textId="77777777" w:rsidR="00325C0B" w:rsidRDefault="00325C0B" w:rsidP="002C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9A07" w14:textId="77777777" w:rsidR="00D67067" w:rsidRPr="00D67067" w:rsidRDefault="006B09D9" w:rsidP="00D67067">
    <w:pPr>
      <w:tabs>
        <w:tab w:val="left" w:pos="0"/>
        <w:tab w:val="right" w:pos="9781"/>
      </w:tabs>
      <w:jc w:val="center"/>
      <w:rPr>
        <w:rFonts w:cs="Arial"/>
        <w:b/>
        <w:i/>
        <w:color w:val="1F497D"/>
        <w:sz w:val="18"/>
        <w:szCs w:val="18"/>
        <w:lang w:val="en-US"/>
      </w:rPr>
    </w:pPr>
    <w:r>
      <w:t xml:space="preserve">   </w:t>
    </w:r>
    <w:r w:rsidR="00D67067" w:rsidRPr="00D67067">
      <w:rPr>
        <w:rFonts w:cs="Arial"/>
        <w:b/>
        <w:i/>
        <w:color w:val="1F497D"/>
        <w:sz w:val="18"/>
        <w:szCs w:val="18"/>
        <w:lang w:val="en-US"/>
      </w:rPr>
      <w:t>POCIDIF 2021-2027</w:t>
    </w:r>
  </w:p>
  <w:p w14:paraId="586FF681" w14:textId="77777777" w:rsidR="00D67067" w:rsidRPr="00D67067" w:rsidRDefault="00D67067" w:rsidP="00D67067">
    <w:pPr>
      <w:tabs>
        <w:tab w:val="left" w:pos="0"/>
        <w:tab w:val="right" w:pos="9781"/>
      </w:tabs>
      <w:spacing w:before="0" w:after="0"/>
      <w:jc w:val="center"/>
      <w:rPr>
        <w:rFonts w:cs="Arial"/>
        <w:b/>
        <w:i/>
        <w:color w:val="1F497D"/>
        <w:sz w:val="18"/>
        <w:szCs w:val="18"/>
        <w:lang w:val="en-US"/>
      </w:rPr>
    </w:pPr>
  </w:p>
  <w:p w14:paraId="62C856B3" w14:textId="77777777" w:rsidR="00D67067" w:rsidRDefault="00D67067" w:rsidP="00D67067">
    <w:pPr>
      <w:tabs>
        <w:tab w:val="center" w:pos="4680"/>
        <w:tab w:val="left" w:pos="6473"/>
        <w:tab w:val="right" w:pos="9360"/>
      </w:tabs>
      <w:spacing w:before="0" w:after="0"/>
      <w:jc w:val="center"/>
      <w:rPr>
        <w:rFonts w:cs="Arial"/>
        <w:b/>
        <w:i/>
        <w:color w:val="1F497D"/>
        <w:sz w:val="18"/>
        <w:szCs w:val="18"/>
        <w:lang w:val="en-US" w:eastAsia="de-DE"/>
      </w:rPr>
    </w:pPr>
    <w:proofErr w:type="spellStart"/>
    <w:r w:rsidRPr="00D67067">
      <w:rPr>
        <w:rFonts w:eastAsia="Calibri" w:cs="Arial"/>
        <w:b/>
        <w:i/>
        <w:color w:val="1F497D"/>
        <w:sz w:val="18"/>
        <w:szCs w:val="18"/>
        <w:lang w:val="en-US" w:eastAsia="de-DE"/>
      </w:rPr>
      <w:t>Anexa</w:t>
    </w:r>
    <w:proofErr w:type="spellEnd"/>
    <w:r w:rsidRPr="00D67067">
      <w:rPr>
        <w:rFonts w:eastAsia="Calibri" w:cs="Arial"/>
        <w:b/>
        <w:i/>
        <w:color w:val="1F497D"/>
        <w:sz w:val="18"/>
        <w:szCs w:val="18"/>
        <w:lang w:val="en-US" w:eastAsia="de-DE"/>
      </w:rPr>
      <w:t xml:space="preserve"> </w:t>
    </w:r>
    <w:proofErr w:type="gramStart"/>
    <w:r>
      <w:rPr>
        <w:rFonts w:eastAsia="Calibri" w:cs="Arial"/>
        <w:b/>
        <w:i/>
        <w:color w:val="1F497D"/>
        <w:sz w:val="18"/>
        <w:szCs w:val="18"/>
        <w:lang w:val="en-US"/>
      </w:rPr>
      <w:t>14</w:t>
    </w:r>
    <w:r w:rsidRPr="00D67067">
      <w:rPr>
        <w:rFonts w:eastAsia="Calibri" w:cs="Arial"/>
        <w:b/>
        <w:i/>
        <w:color w:val="1F497D"/>
        <w:sz w:val="18"/>
        <w:szCs w:val="18"/>
        <w:lang w:val="en-US" w:eastAsia="de-DE"/>
      </w:rPr>
      <w:t xml:space="preserve">  la</w:t>
    </w:r>
    <w:proofErr w:type="gramEnd"/>
    <w:r w:rsidRPr="00D67067">
      <w:rPr>
        <w:rFonts w:eastAsia="Calibri" w:cs="Arial"/>
        <w:b/>
        <w:i/>
        <w:color w:val="1F497D"/>
        <w:sz w:val="18"/>
        <w:szCs w:val="18"/>
        <w:lang w:val="en-US" w:eastAsia="de-DE"/>
      </w:rPr>
      <w:t xml:space="preserve"> </w:t>
    </w:r>
    <w:proofErr w:type="spellStart"/>
    <w:r w:rsidRPr="00D67067">
      <w:rPr>
        <w:rFonts w:cs="Arial"/>
        <w:b/>
        <w:i/>
        <w:color w:val="1F497D"/>
        <w:sz w:val="18"/>
        <w:szCs w:val="18"/>
        <w:lang w:val="en-US" w:eastAsia="de-DE"/>
      </w:rPr>
      <w:t>Ghidul</w:t>
    </w:r>
    <w:proofErr w:type="spellEnd"/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 </w:t>
    </w:r>
    <w:proofErr w:type="spellStart"/>
    <w:r w:rsidRPr="00D67067">
      <w:rPr>
        <w:rFonts w:cs="Arial"/>
        <w:b/>
        <w:i/>
        <w:color w:val="1F497D"/>
        <w:sz w:val="18"/>
        <w:szCs w:val="18"/>
        <w:lang w:val="en-US" w:eastAsia="de-DE"/>
      </w:rPr>
      <w:t>solicitantului</w:t>
    </w:r>
    <w:proofErr w:type="spellEnd"/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 </w:t>
    </w:r>
    <w:proofErr w:type="spellStart"/>
    <w:r w:rsidRPr="00D67067">
      <w:rPr>
        <w:rFonts w:cs="Arial"/>
        <w:b/>
        <w:i/>
        <w:color w:val="1F497D"/>
        <w:sz w:val="18"/>
        <w:szCs w:val="18"/>
        <w:lang w:val="en-US" w:eastAsia="de-DE"/>
      </w:rPr>
      <w:t>aferent</w:t>
    </w:r>
    <w:proofErr w:type="spellEnd"/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 </w:t>
    </w:r>
    <w:proofErr w:type="spellStart"/>
    <w:r w:rsidRPr="00D67067">
      <w:rPr>
        <w:rFonts w:cs="Arial"/>
        <w:b/>
        <w:i/>
        <w:color w:val="1F497D"/>
        <w:sz w:val="18"/>
        <w:szCs w:val="18"/>
        <w:lang w:val="en-US" w:eastAsia="de-DE"/>
      </w:rPr>
      <w:t>apelului</w:t>
    </w:r>
    <w:proofErr w:type="spellEnd"/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 de </w:t>
    </w:r>
    <w:proofErr w:type="spellStart"/>
    <w:r w:rsidRPr="00D67067">
      <w:rPr>
        <w:rFonts w:cs="Arial"/>
        <w:b/>
        <w:i/>
        <w:color w:val="1F497D"/>
        <w:sz w:val="18"/>
        <w:szCs w:val="18"/>
        <w:lang w:val="en-US" w:eastAsia="de-DE"/>
      </w:rPr>
      <w:t>proiecte</w:t>
    </w:r>
    <w:proofErr w:type="spellEnd"/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 PCIDIF/159/PCIDIF_P1/OP1/RSO1.1/PCIDIF_A1.1, </w:t>
    </w:r>
    <w:proofErr w:type="spellStart"/>
    <w:r w:rsidRPr="00D67067">
      <w:rPr>
        <w:rFonts w:cs="Arial"/>
        <w:b/>
        <w:i/>
        <w:color w:val="1F497D"/>
        <w:sz w:val="18"/>
        <w:szCs w:val="18"/>
        <w:lang w:val="en-US" w:eastAsia="de-DE"/>
      </w:rPr>
      <w:t>Măsura</w:t>
    </w:r>
    <w:proofErr w:type="spellEnd"/>
    <w:r w:rsidRPr="00D67067">
      <w:rPr>
        <w:rFonts w:cs="Arial"/>
        <w:b/>
        <w:i/>
        <w:color w:val="1F497D"/>
        <w:sz w:val="18"/>
        <w:szCs w:val="18"/>
        <w:lang w:val="en-US" w:eastAsia="de-DE"/>
      </w:rPr>
      <w:t xml:space="preserve"> 1.1.2</w:t>
    </w:r>
  </w:p>
  <w:p w14:paraId="1F0CE29D" w14:textId="55EC3C0B" w:rsidR="006B09D9" w:rsidRDefault="006B09D9" w:rsidP="00D67067">
    <w:pPr>
      <w:tabs>
        <w:tab w:val="center" w:pos="4680"/>
        <w:tab w:val="left" w:pos="6473"/>
        <w:tab w:val="right" w:pos="9360"/>
      </w:tabs>
      <w:spacing w:before="0" w:after="0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77013">
    <w:abstractNumId w:val="0"/>
  </w:num>
  <w:num w:numId="2" w16cid:durableId="1079903795">
    <w:abstractNumId w:val="1"/>
  </w:num>
  <w:num w:numId="3" w16cid:durableId="1828745921">
    <w:abstractNumId w:val="0"/>
  </w:num>
  <w:num w:numId="4" w16cid:durableId="109235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7F"/>
    <w:rsid w:val="00000960"/>
    <w:rsid w:val="00001BFA"/>
    <w:rsid w:val="00002D92"/>
    <w:rsid w:val="000479A1"/>
    <w:rsid w:val="00047D10"/>
    <w:rsid w:val="00055062"/>
    <w:rsid w:val="000604C8"/>
    <w:rsid w:val="00063D07"/>
    <w:rsid w:val="000649B1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6B5"/>
    <w:rsid w:val="000F4E3C"/>
    <w:rsid w:val="001117B6"/>
    <w:rsid w:val="00112385"/>
    <w:rsid w:val="001140EF"/>
    <w:rsid w:val="00124262"/>
    <w:rsid w:val="00132F82"/>
    <w:rsid w:val="0013432B"/>
    <w:rsid w:val="001432B7"/>
    <w:rsid w:val="0014699F"/>
    <w:rsid w:val="00150B91"/>
    <w:rsid w:val="001530EC"/>
    <w:rsid w:val="0015412E"/>
    <w:rsid w:val="001932D1"/>
    <w:rsid w:val="001C2E68"/>
    <w:rsid w:val="001C71E6"/>
    <w:rsid w:val="001D423F"/>
    <w:rsid w:val="00205AA2"/>
    <w:rsid w:val="00207620"/>
    <w:rsid w:val="00221019"/>
    <w:rsid w:val="00221870"/>
    <w:rsid w:val="00234EAE"/>
    <w:rsid w:val="00243ECE"/>
    <w:rsid w:val="002541E4"/>
    <w:rsid w:val="00260EF3"/>
    <w:rsid w:val="00262AAF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1DED"/>
    <w:rsid w:val="003041F7"/>
    <w:rsid w:val="00312A74"/>
    <w:rsid w:val="00314C95"/>
    <w:rsid w:val="0032580E"/>
    <w:rsid w:val="00325C0B"/>
    <w:rsid w:val="00325E2F"/>
    <w:rsid w:val="00343F90"/>
    <w:rsid w:val="003524C0"/>
    <w:rsid w:val="00365BD9"/>
    <w:rsid w:val="00370C73"/>
    <w:rsid w:val="0037575B"/>
    <w:rsid w:val="00383741"/>
    <w:rsid w:val="00396D34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25CD3"/>
    <w:rsid w:val="004436D7"/>
    <w:rsid w:val="004446B0"/>
    <w:rsid w:val="004820A9"/>
    <w:rsid w:val="0048251A"/>
    <w:rsid w:val="004A2E02"/>
    <w:rsid w:val="004B06B5"/>
    <w:rsid w:val="004B5114"/>
    <w:rsid w:val="004C7CAC"/>
    <w:rsid w:val="004D6579"/>
    <w:rsid w:val="00503F1D"/>
    <w:rsid w:val="00505815"/>
    <w:rsid w:val="00505936"/>
    <w:rsid w:val="005075BE"/>
    <w:rsid w:val="0051225F"/>
    <w:rsid w:val="00523560"/>
    <w:rsid w:val="00544EFF"/>
    <w:rsid w:val="005555F1"/>
    <w:rsid w:val="00566B25"/>
    <w:rsid w:val="005A1197"/>
    <w:rsid w:val="005A668D"/>
    <w:rsid w:val="005A7B8C"/>
    <w:rsid w:val="005B0A65"/>
    <w:rsid w:val="005B368E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64463"/>
    <w:rsid w:val="00673A50"/>
    <w:rsid w:val="00673AC5"/>
    <w:rsid w:val="00675F41"/>
    <w:rsid w:val="00683DFB"/>
    <w:rsid w:val="006A1CA2"/>
    <w:rsid w:val="006A74DA"/>
    <w:rsid w:val="006B09D9"/>
    <w:rsid w:val="006B5383"/>
    <w:rsid w:val="006B7861"/>
    <w:rsid w:val="006C08D6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437C4"/>
    <w:rsid w:val="00752C4E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F729F"/>
    <w:rsid w:val="00800313"/>
    <w:rsid w:val="00836CC9"/>
    <w:rsid w:val="00837AE1"/>
    <w:rsid w:val="008407C0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C715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376A"/>
    <w:rsid w:val="00994483"/>
    <w:rsid w:val="009A2059"/>
    <w:rsid w:val="009A7704"/>
    <w:rsid w:val="009C3ECF"/>
    <w:rsid w:val="009D4380"/>
    <w:rsid w:val="009E53B2"/>
    <w:rsid w:val="009E73E0"/>
    <w:rsid w:val="009E7685"/>
    <w:rsid w:val="00A1451F"/>
    <w:rsid w:val="00A17674"/>
    <w:rsid w:val="00A219A6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3F7F"/>
    <w:rsid w:val="00AF4FBC"/>
    <w:rsid w:val="00AF745F"/>
    <w:rsid w:val="00B01EA8"/>
    <w:rsid w:val="00B3198F"/>
    <w:rsid w:val="00B328DE"/>
    <w:rsid w:val="00B40758"/>
    <w:rsid w:val="00B51C76"/>
    <w:rsid w:val="00B6782F"/>
    <w:rsid w:val="00B75514"/>
    <w:rsid w:val="00B84799"/>
    <w:rsid w:val="00B91AF7"/>
    <w:rsid w:val="00BA16BE"/>
    <w:rsid w:val="00BA6BDF"/>
    <w:rsid w:val="00BA6E6B"/>
    <w:rsid w:val="00BD3FE6"/>
    <w:rsid w:val="00BF0D04"/>
    <w:rsid w:val="00BF4360"/>
    <w:rsid w:val="00BF6FDC"/>
    <w:rsid w:val="00C00424"/>
    <w:rsid w:val="00C0502B"/>
    <w:rsid w:val="00C122D8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65FD"/>
    <w:rsid w:val="00D02FC4"/>
    <w:rsid w:val="00D0461E"/>
    <w:rsid w:val="00D06D7E"/>
    <w:rsid w:val="00D27351"/>
    <w:rsid w:val="00D3125D"/>
    <w:rsid w:val="00D51A55"/>
    <w:rsid w:val="00D60147"/>
    <w:rsid w:val="00D66425"/>
    <w:rsid w:val="00D669B8"/>
    <w:rsid w:val="00D67067"/>
    <w:rsid w:val="00D67E53"/>
    <w:rsid w:val="00D745AC"/>
    <w:rsid w:val="00D80AA0"/>
    <w:rsid w:val="00DB36CE"/>
    <w:rsid w:val="00DC71CA"/>
    <w:rsid w:val="00DD6BB8"/>
    <w:rsid w:val="00DE26F4"/>
    <w:rsid w:val="00DE6757"/>
    <w:rsid w:val="00DF073C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86F96"/>
    <w:rsid w:val="00E90E32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77A10"/>
    <w:rsid w:val="00F830AF"/>
    <w:rsid w:val="00F850CC"/>
    <w:rsid w:val="00F9362C"/>
    <w:rsid w:val="00F94755"/>
    <w:rsid w:val="00FA4119"/>
    <w:rsid w:val="00FA4E7C"/>
    <w:rsid w:val="00FA5848"/>
    <w:rsid w:val="00FA706D"/>
    <w:rsid w:val="00FA7079"/>
    <w:rsid w:val="00FA7242"/>
    <w:rsid w:val="00FB2C42"/>
    <w:rsid w:val="00FB2EA0"/>
    <w:rsid w:val="00FB5079"/>
    <w:rsid w:val="00FE0BDD"/>
    <w:rsid w:val="00FE2F4B"/>
    <w:rsid w:val="00FE31AD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699C5"/>
  <w15:chartTrackingRefBased/>
  <w15:docId w15:val="{5E34E7A4-9FD5-4F4D-9699-9B4BEDFC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7F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rPr>
      <w:i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nhideWhenUsed/>
    <w:rsid w:val="002C069A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paragraph" w:customStyle="1" w:styleId="criterii">
    <w:name w:val="criterii"/>
    <w:basedOn w:val="Normal"/>
    <w:rsid w:val="00AF3F7F"/>
    <w:pPr>
      <w:numPr>
        <w:numId w:val="1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Revision">
    <w:name w:val="Revision"/>
    <w:hidden/>
    <w:uiPriority w:val="99"/>
    <w:semiHidden/>
    <w:rsid w:val="00A219A6"/>
    <w:pPr>
      <w:spacing w:after="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6B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6B5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6B5"/>
    <w:rPr>
      <w:rFonts w:ascii="Trebuchet MS" w:eastAsia="Times New Roman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C271-E21D-4671-8E43-C5649EDA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CIUREA</dc:creator>
  <cp:keywords/>
  <dc:description/>
  <cp:lastModifiedBy>Simona Iuliana Marinescu</cp:lastModifiedBy>
  <cp:revision>4</cp:revision>
  <dcterms:created xsi:type="dcterms:W3CDTF">2024-05-22T10:05:00Z</dcterms:created>
  <dcterms:modified xsi:type="dcterms:W3CDTF">2024-05-22T12:50:00Z</dcterms:modified>
</cp:coreProperties>
</file>